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2C7C" w:rsidRPr="008B7A0F" w:rsidRDefault="006C2C7C" w:rsidP="00831C30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831C30" w:rsidRPr="00B8301D" w:rsidRDefault="00831C30" w:rsidP="00831C30">
      <w:pPr>
        <w:shd w:val="clear" w:color="auto" w:fill="000000"/>
        <w:jc w:val="center"/>
        <w:rPr>
          <w:rFonts w:ascii="Calibri" w:hAnsi="Calibri"/>
          <w:sz w:val="28"/>
          <w:szCs w:val="28"/>
          <w:u w:val="single"/>
        </w:rPr>
      </w:pPr>
    </w:p>
    <w:p w:rsidR="00831C30" w:rsidRPr="00F54547" w:rsidRDefault="00FF4F8D" w:rsidP="004A3A95">
      <w:pPr>
        <w:shd w:val="clear" w:color="auto" w:fill="00000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  </w:t>
      </w:r>
      <w:r w:rsidR="008B7A0F">
        <w:rPr>
          <w:rFonts w:asciiTheme="minorHAnsi" w:hAnsiTheme="minorHAnsi"/>
          <w:b/>
          <w:sz w:val="28"/>
          <w:szCs w:val="28"/>
        </w:rPr>
        <w:t xml:space="preserve">                                   </w:t>
      </w:r>
      <w:r w:rsidR="00D60DF9">
        <w:rPr>
          <w:rFonts w:asciiTheme="minorHAnsi" w:hAnsiTheme="minorHAnsi"/>
          <w:b/>
          <w:sz w:val="28"/>
          <w:szCs w:val="28"/>
        </w:rPr>
        <w:t xml:space="preserve"> </w:t>
      </w:r>
      <w:r w:rsidR="008B7A0F">
        <w:rPr>
          <w:rFonts w:asciiTheme="minorHAnsi" w:hAnsiTheme="minorHAnsi"/>
          <w:b/>
          <w:sz w:val="28"/>
          <w:szCs w:val="28"/>
        </w:rPr>
        <w:t xml:space="preserve">  </w:t>
      </w:r>
      <w:r>
        <w:rPr>
          <w:rFonts w:asciiTheme="minorHAnsi" w:hAnsiTheme="minorHAnsi"/>
          <w:b/>
          <w:sz w:val="28"/>
          <w:szCs w:val="28"/>
        </w:rPr>
        <w:t xml:space="preserve"> BOLU İLİ-MERKEZ</w:t>
      </w:r>
      <w:r w:rsidR="004A3A95">
        <w:rPr>
          <w:rFonts w:asciiTheme="minorHAnsi" w:hAnsiTheme="minorHAnsi"/>
          <w:b/>
          <w:sz w:val="28"/>
          <w:szCs w:val="28"/>
        </w:rPr>
        <w:t xml:space="preserve"> İLÇESİ</w:t>
      </w:r>
    </w:p>
    <w:p w:rsidR="00D96FB5" w:rsidRPr="00F54547" w:rsidRDefault="00FF4F8D" w:rsidP="00831C30">
      <w:pPr>
        <w:shd w:val="clear" w:color="auto" w:fill="000000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  </w:t>
      </w:r>
      <w:r w:rsidR="008B7A0F">
        <w:rPr>
          <w:rFonts w:asciiTheme="minorHAnsi" w:hAnsiTheme="minorHAnsi"/>
          <w:b/>
          <w:sz w:val="28"/>
          <w:szCs w:val="28"/>
        </w:rPr>
        <w:t xml:space="preserve">                                     </w:t>
      </w:r>
      <w:r w:rsidR="00D60DF9">
        <w:rPr>
          <w:rFonts w:asciiTheme="minorHAnsi" w:hAnsiTheme="minorHAnsi"/>
          <w:b/>
          <w:sz w:val="28"/>
          <w:szCs w:val="28"/>
        </w:rPr>
        <w:t xml:space="preserve"> </w:t>
      </w:r>
      <w:r w:rsidR="008B7A0F">
        <w:rPr>
          <w:rFonts w:asciiTheme="minorHAnsi" w:hAnsiTheme="minorHAnsi"/>
          <w:b/>
          <w:sz w:val="28"/>
          <w:szCs w:val="28"/>
        </w:rPr>
        <w:t xml:space="preserve">   </w:t>
      </w:r>
      <w:r>
        <w:rPr>
          <w:rFonts w:asciiTheme="minorHAnsi" w:hAnsiTheme="minorHAnsi"/>
          <w:b/>
          <w:sz w:val="28"/>
          <w:szCs w:val="28"/>
        </w:rPr>
        <w:t>KARACASU BELDESİ</w:t>
      </w:r>
    </w:p>
    <w:p w:rsidR="00831C30" w:rsidRPr="00F54547" w:rsidRDefault="00FF4F8D" w:rsidP="00831C30">
      <w:pPr>
        <w:shd w:val="clear" w:color="auto" w:fill="000000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TAPUNUN 156 ADA-1 PARSEL VE 157 ADA-1 PARSEL</w:t>
      </w:r>
    </w:p>
    <w:p w:rsidR="00D96FB5" w:rsidRPr="008E0FCF" w:rsidRDefault="00D96FB5" w:rsidP="00831C30">
      <w:pPr>
        <w:shd w:val="clear" w:color="auto" w:fill="000000"/>
        <w:jc w:val="center"/>
        <w:rPr>
          <w:b/>
          <w:sz w:val="28"/>
          <w:szCs w:val="28"/>
        </w:rPr>
      </w:pPr>
    </w:p>
    <w:p w:rsidR="00831C30" w:rsidRDefault="00831C30" w:rsidP="00831C30">
      <w:pPr>
        <w:tabs>
          <w:tab w:val="left" w:pos="3435"/>
        </w:tabs>
        <w:rPr>
          <w:rFonts w:ascii="Calibri" w:hAnsi="Calibri"/>
          <w:b/>
          <w:sz w:val="28"/>
          <w:szCs w:val="28"/>
        </w:rPr>
      </w:pPr>
      <w:r w:rsidRPr="0089725C">
        <w:rPr>
          <w:rFonts w:ascii="Calibri" w:hAnsi="Calibri"/>
          <w:b/>
          <w:sz w:val="28"/>
          <w:szCs w:val="28"/>
        </w:rPr>
        <w:tab/>
      </w:r>
    </w:p>
    <w:p w:rsidR="00692A6C" w:rsidRDefault="00692A6C" w:rsidP="00831C30">
      <w:pPr>
        <w:tabs>
          <w:tab w:val="left" w:pos="3435"/>
        </w:tabs>
        <w:rPr>
          <w:rFonts w:ascii="Calibri" w:hAnsi="Calibri"/>
          <w:b/>
          <w:sz w:val="28"/>
          <w:szCs w:val="28"/>
          <w:u w:val="single"/>
        </w:rPr>
      </w:pPr>
    </w:p>
    <w:p w:rsidR="00692A6C" w:rsidRPr="0089725C" w:rsidRDefault="00692A6C" w:rsidP="00831C30">
      <w:pPr>
        <w:tabs>
          <w:tab w:val="left" w:pos="3435"/>
        </w:tabs>
        <w:rPr>
          <w:rFonts w:ascii="Calibri" w:hAnsi="Calibri"/>
          <w:b/>
          <w:sz w:val="28"/>
          <w:szCs w:val="28"/>
          <w:u w:val="single"/>
        </w:rPr>
      </w:pPr>
    </w:p>
    <w:p w:rsidR="00831C30" w:rsidRDefault="00FF4F8D" w:rsidP="00831C30">
      <w:pPr>
        <w:jc w:val="center"/>
        <w:rPr>
          <w:b/>
          <w:sz w:val="28"/>
          <w:szCs w:val="28"/>
          <w:u w:val="single"/>
        </w:rPr>
      </w:pPr>
      <w:r w:rsidRPr="00FF4F8D">
        <w:rPr>
          <w:b/>
          <w:noProof/>
          <w:sz w:val="28"/>
          <w:szCs w:val="28"/>
        </w:rPr>
        <w:drawing>
          <wp:inline distT="0" distB="0" distL="0" distR="0">
            <wp:extent cx="5760720" cy="4193540"/>
            <wp:effectExtent l="19050" t="1905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YDU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354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831C30" w:rsidRDefault="00831C30" w:rsidP="00E34AF9">
      <w:pPr>
        <w:rPr>
          <w:b/>
          <w:sz w:val="28"/>
          <w:szCs w:val="28"/>
          <w:u w:val="single"/>
        </w:rPr>
      </w:pPr>
    </w:p>
    <w:p w:rsidR="00E34AF9" w:rsidRDefault="00E34AF9" w:rsidP="00E34AF9">
      <w:pPr>
        <w:rPr>
          <w:b/>
          <w:sz w:val="28"/>
          <w:szCs w:val="28"/>
          <w:u w:val="single"/>
        </w:rPr>
      </w:pPr>
    </w:p>
    <w:p w:rsidR="00831C30" w:rsidRDefault="00831C30" w:rsidP="00831C30">
      <w:pPr>
        <w:rPr>
          <w:b/>
          <w:sz w:val="28"/>
          <w:szCs w:val="28"/>
          <w:u w:val="single"/>
        </w:rPr>
      </w:pPr>
    </w:p>
    <w:p w:rsidR="00692A6C" w:rsidRDefault="00692A6C" w:rsidP="00831C30">
      <w:pPr>
        <w:rPr>
          <w:b/>
          <w:sz w:val="28"/>
          <w:szCs w:val="28"/>
          <w:u w:val="single"/>
        </w:rPr>
      </w:pPr>
    </w:p>
    <w:p w:rsidR="00831C30" w:rsidRPr="008E0FCF" w:rsidRDefault="00831C30" w:rsidP="00831C30">
      <w:pPr>
        <w:shd w:val="clear" w:color="auto" w:fill="000000"/>
        <w:rPr>
          <w:b/>
          <w:sz w:val="28"/>
          <w:szCs w:val="28"/>
          <w:u w:val="single"/>
        </w:rPr>
      </w:pPr>
    </w:p>
    <w:p w:rsidR="00831C30" w:rsidRPr="00F54547" w:rsidRDefault="00831C30" w:rsidP="00831C30">
      <w:pPr>
        <w:shd w:val="clear" w:color="auto" w:fill="000000"/>
        <w:rPr>
          <w:rFonts w:asciiTheme="minorHAnsi" w:hAnsiTheme="minorHAnsi"/>
          <w:b/>
          <w:sz w:val="28"/>
          <w:szCs w:val="28"/>
        </w:rPr>
      </w:pPr>
      <w:r w:rsidRPr="008E0FCF">
        <w:rPr>
          <w:b/>
          <w:sz w:val="28"/>
          <w:szCs w:val="28"/>
        </w:rPr>
        <w:tab/>
      </w:r>
      <w:r w:rsidRPr="008E0FCF">
        <w:rPr>
          <w:b/>
          <w:sz w:val="28"/>
          <w:szCs w:val="28"/>
        </w:rPr>
        <w:tab/>
      </w:r>
      <w:r w:rsidR="008B7A0F">
        <w:rPr>
          <w:b/>
          <w:sz w:val="28"/>
          <w:szCs w:val="28"/>
        </w:rPr>
        <w:t xml:space="preserve">            </w:t>
      </w:r>
      <w:r w:rsidR="00D60DF9">
        <w:rPr>
          <w:b/>
          <w:sz w:val="28"/>
          <w:szCs w:val="28"/>
        </w:rPr>
        <w:t xml:space="preserve"> </w:t>
      </w:r>
      <w:r w:rsidR="008B7A0F">
        <w:rPr>
          <w:b/>
          <w:sz w:val="28"/>
          <w:szCs w:val="28"/>
        </w:rPr>
        <w:t xml:space="preserve">   </w:t>
      </w:r>
      <w:r w:rsidRPr="00F54547">
        <w:rPr>
          <w:rFonts w:asciiTheme="minorHAnsi" w:hAnsiTheme="minorHAnsi"/>
          <w:b/>
          <w:sz w:val="28"/>
          <w:szCs w:val="28"/>
        </w:rPr>
        <w:t>İMAR PLANI DEĞİŞİKLİĞİ</w:t>
      </w:r>
    </w:p>
    <w:p w:rsidR="00831C30" w:rsidRPr="00F54547" w:rsidRDefault="00831C30" w:rsidP="00831C30">
      <w:pPr>
        <w:shd w:val="clear" w:color="auto" w:fill="000000"/>
        <w:rPr>
          <w:rFonts w:asciiTheme="minorHAnsi" w:hAnsiTheme="minorHAnsi"/>
          <w:b/>
          <w:sz w:val="28"/>
          <w:szCs w:val="28"/>
        </w:rPr>
      </w:pPr>
      <w:r w:rsidRPr="00F54547">
        <w:rPr>
          <w:rFonts w:asciiTheme="minorHAnsi" w:hAnsiTheme="minorHAnsi"/>
          <w:b/>
          <w:sz w:val="28"/>
          <w:szCs w:val="28"/>
        </w:rPr>
        <w:tab/>
      </w:r>
      <w:r w:rsidRPr="00F54547">
        <w:rPr>
          <w:rFonts w:asciiTheme="minorHAnsi" w:hAnsiTheme="minorHAnsi"/>
          <w:b/>
          <w:sz w:val="28"/>
          <w:szCs w:val="28"/>
        </w:rPr>
        <w:tab/>
      </w:r>
      <w:r w:rsidRPr="00F54547">
        <w:rPr>
          <w:rFonts w:asciiTheme="minorHAnsi" w:hAnsiTheme="minorHAnsi"/>
          <w:b/>
          <w:sz w:val="28"/>
          <w:szCs w:val="28"/>
        </w:rPr>
        <w:tab/>
      </w:r>
      <w:r w:rsidRPr="00F54547">
        <w:rPr>
          <w:rFonts w:asciiTheme="minorHAnsi" w:hAnsiTheme="minorHAnsi"/>
          <w:b/>
          <w:sz w:val="28"/>
          <w:szCs w:val="28"/>
        </w:rPr>
        <w:tab/>
      </w:r>
      <w:r w:rsidR="00D60DF9">
        <w:rPr>
          <w:rFonts w:asciiTheme="minorHAnsi" w:hAnsiTheme="minorHAnsi"/>
          <w:b/>
          <w:sz w:val="28"/>
          <w:szCs w:val="28"/>
        </w:rPr>
        <w:t xml:space="preserve"> </w:t>
      </w:r>
      <w:r w:rsidRPr="00F54547">
        <w:rPr>
          <w:rFonts w:asciiTheme="minorHAnsi" w:hAnsiTheme="minorHAnsi"/>
          <w:b/>
          <w:sz w:val="28"/>
          <w:szCs w:val="28"/>
        </w:rPr>
        <w:t>AÇIKLAMA RAPORU</w:t>
      </w:r>
    </w:p>
    <w:p w:rsidR="00831C30" w:rsidRPr="00B8301D" w:rsidRDefault="00831C30" w:rsidP="00831C30">
      <w:pPr>
        <w:shd w:val="clear" w:color="auto" w:fill="000000"/>
        <w:rPr>
          <w:rFonts w:ascii="Calibri" w:hAnsi="Calibri"/>
          <w:b/>
          <w:sz w:val="28"/>
          <w:szCs w:val="28"/>
          <w:u w:val="single"/>
        </w:rPr>
      </w:pPr>
    </w:p>
    <w:p w:rsidR="00831C30" w:rsidRDefault="00831C30" w:rsidP="00831C30">
      <w:pPr>
        <w:shd w:val="clear" w:color="auto" w:fill="000000"/>
        <w:rPr>
          <w:b/>
          <w:sz w:val="28"/>
          <w:szCs w:val="28"/>
          <w:u w:val="single"/>
        </w:rPr>
      </w:pPr>
    </w:p>
    <w:p w:rsidR="00831C30" w:rsidRDefault="00831C30" w:rsidP="00587241">
      <w:pPr>
        <w:pStyle w:val="b"/>
        <w:spacing w:line="360" w:lineRule="auto"/>
        <w:rPr>
          <w:rFonts w:ascii="Times New Roman" w:hAnsi="Times New Roman" w:cs="Times New Roman"/>
          <w:u w:val="single"/>
        </w:rPr>
      </w:pPr>
    </w:p>
    <w:p w:rsidR="00587241" w:rsidRDefault="00587241" w:rsidP="00587241">
      <w:pPr>
        <w:pStyle w:val="b"/>
        <w:spacing w:line="360" w:lineRule="auto"/>
        <w:rPr>
          <w:rFonts w:ascii="Times New Roman" w:hAnsi="Times New Roman" w:cs="Times New Roman"/>
          <w:u w:val="single"/>
        </w:rPr>
      </w:pPr>
    </w:p>
    <w:p w:rsidR="00587241" w:rsidRDefault="00587241" w:rsidP="00587241">
      <w:pPr>
        <w:pStyle w:val="b"/>
        <w:spacing w:line="360" w:lineRule="auto"/>
        <w:rPr>
          <w:rFonts w:ascii="Calibri" w:hAnsi="Calibri"/>
          <w:sz w:val="24"/>
          <w:szCs w:val="24"/>
        </w:rPr>
      </w:pPr>
    </w:p>
    <w:p w:rsidR="006C2C7C" w:rsidRDefault="006C2C7C" w:rsidP="00587241">
      <w:pPr>
        <w:pStyle w:val="b"/>
        <w:spacing w:line="360" w:lineRule="auto"/>
        <w:rPr>
          <w:rFonts w:ascii="Calibri" w:hAnsi="Calibri"/>
          <w:sz w:val="24"/>
          <w:szCs w:val="24"/>
        </w:rPr>
      </w:pPr>
    </w:p>
    <w:p w:rsidR="00587241" w:rsidRDefault="00587241" w:rsidP="00587241">
      <w:pPr>
        <w:rPr>
          <w:b/>
          <w:sz w:val="28"/>
          <w:szCs w:val="28"/>
          <w:u w:val="single"/>
        </w:rPr>
      </w:pPr>
    </w:p>
    <w:p w:rsidR="00587241" w:rsidRPr="00F34050" w:rsidRDefault="00587241" w:rsidP="00587241">
      <w:pPr>
        <w:shd w:val="clear" w:color="auto" w:fill="000000"/>
        <w:rPr>
          <w:rFonts w:ascii="Calibri" w:hAnsi="Calibri"/>
          <w:b/>
          <w:color w:val="FFFFFF"/>
          <w:sz w:val="28"/>
          <w:szCs w:val="28"/>
          <w:u w:val="single"/>
        </w:rPr>
      </w:pPr>
      <w:r w:rsidRPr="00F34050">
        <w:rPr>
          <w:rFonts w:ascii="Calibri" w:hAnsi="Calibri"/>
          <w:b/>
          <w:color w:val="FFFFFF"/>
          <w:sz w:val="28"/>
          <w:szCs w:val="28"/>
          <w:u w:val="single"/>
        </w:rPr>
        <w:t>İÇİNDEKİLER</w:t>
      </w:r>
    </w:p>
    <w:p w:rsidR="00587241" w:rsidRPr="00DD2103" w:rsidRDefault="00587241" w:rsidP="00587241">
      <w:pPr>
        <w:rPr>
          <w:rFonts w:ascii="Calibri" w:hAnsi="Calibri"/>
          <w:b/>
          <w:sz w:val="28"/>
          <w:szCs w:val="28"/>
          <w:u w:val="single"/>
        </w:rPr>
      </w:pPr>
    </w:p>
    <w:p w:rsidR="00F40397" w:rsidRPr="00F54547" w:rsidRDefault="00F40397" w:rsidP="00F54547">
      <w:pPr>
        <w:jc w:val="both"/>
        <w:rPr>
          <w:rFonts w:asciiTheme="minorHAnsi" w:hAnsiTheme="minorHAnsi"/>
          <w:b/>
          <w:sz w:val="28"/>
          <w:szCs w:val="28"/>
          <w:u w:val="single"/>
        </w:rPr>
      </w:pPr>
    </w:p>
    <w:p w:rsidR="00F40397" w:rsidRPr="00F54547" w:rsidRDefault="00F40397" w:rsidP="00F54547">
      <w:pPr>
        <w:jc w:val="both"/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 xml:space="preserve">1-Planlama Alanının </w:t>
      </w:r>
      <w:r w:rsidR="00824AFC" w:rsidRPr="00F54547">
        <w:rPr>
          <w:rFonts w:asciiTheme="minorHAnsi" w:hAnsiTheme="minorHAnsi"/>
          <w:sz w:val="28"/>
          <w:szCs w:val="28"/>
        </w:rPr>
        <w:t>Genel Tanımı……</w:t>
      </w:r>
      <w:r w:rsidRPr="00F54547">
        <w:rPr>
          <w:rFonts w:asciiTheme="minorHAnsi" w:hAnsiTheme="minorHAnsi"/>
          <w:sz w:val="28"/>
          <w:szCs w:val="28"/>
        </w:rPr>
        <w:t>………..…</w:t>
      </w:r>
      <w:r w:rsidR="00F54547">
        <w:rPr>
          <w:rFonts w:asciiTheme="minorHAnsi" w:hAnsiTheme="minorHAnsi"/>
          <w:sz w:val="28"/>
          <w:szCs w:val="28"/>
        </w:rPr>
        <w:t>…………..</w:t>
      </w:r>
      <w:r w:rsidRPr="00F54547">
        <w:rPr>
          <w:rFonts w:asciiTheme="minorHAnsi" w:hAnsiTheme="minorHAnsi"/>
          <w:sz w:val="28"/>
          <w:szCs w:val="28"/>
        </w:rPr>
        <w:t>……….......</w:t>
      </w:r>
      <w:r w:rsidR="00824AFC" w:rsidRPr="00F54547">
        <w:rPr>
          <w:rFonts w:asciiTheme="minorHAnsi" w:hAnsiTheme="minorHAnsi"/>
          <w:sz w:val="28"/>
          <w:szCs w:val="28"/>
        </w:rPr>
        <w:t>..</w:t>
      </w:r>
      <w:r w:rsidRPr="00F54547">
        <w:rPr>
          <w:rFonts w:asciiTheme="minorHAnsi" w:hAnsiTheme="minorHAnsi"/>
          <w:sz w:val="28"/>
          <w:szCs w:val="28"/>
        </w:rPr>
        <w:t>.......................3</w:t>
      </w:r>
    </w:p>
    <w:p w:rsidR="00F40397" w:rsidRPr="00F54547" w:rsidRDefault="00F40397" w:rsidP="00F54547">
      <w:pPr>
        <w:jc w:val="both"/>
        <w:rPr>
          <w:rFonts w:asciiTheme="minorHAnsi" w:hAnsiTheme="minorHAnsi"/>
          <w:sz w:val="28"/>
          <w:szCs w:val="28"/>
        </w:rPr>
      </w:pPr>
    </w:p>
    <w:p w:rsidR="00F40397" w:rsidRPr="00F54547" w:rsidRDefault="00F40397" w:rsidP="00F54547">
      <w:pPr>
        <w:jc w:val="both"/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 xml:space="preserve">2-Plan Değişikliğine Konu </w:t>
      </w:r>
      <w:r w:rsidR="00824AFC" w:rsidRPr="00F54547">
        <w:rPr>
          <w:rFonts w:asciiTheme="minorHAnsi" w:hAnsiTheme="minorHAnsi"/>
          <w:sz w:val="28"/>
          <w:szCs w:val="28"/>
        </w:rPr>
        <w:t>Alanın Kadastro Durumu………….</w:t>
      </w:r>
      <w:r w:rsidRPr="00F54547">
        <w:rPr>
          <w:rFonts w:asciiTheme="minorHAnsi" w:hAnsiTheme="minorHAnsi"/>
          <w:sz w:val="28"/>
          <w:szCs w:val="28"/>
        </w:rPr>
        <w:t>……</w:t>
      </w:r>
      <w:r w:rsidR="00F54547">
        <w:rPr>
          <w:rFonts w:asciiTheme="minorHAnsi" w:hAnsiTheme="minorHAnsi"/>
          <w:sz w:val="28"/>
          <w:szCs w:val="28"/>
        </w:rPr>
        <w:t>……………..</w:t>
      </w:r>
      <w:r w:rsidR="00D07BB8">
        <w:rPr>
          <w:rFonts w:asciiTheme="minorHAnsi" w:hAnsiTheme="minorHAnsi"/>
          <w:sz w:val="28"/>
          <w:szCs w:val="28"/>
        </w:rPr>
        <w:t>………….7</w:t>
      </w:r>
    </w:p>
    <w:p w:rsidR="00F40397" w:rsidRPr="00F54547" w:rsidRDefault="00F40397" w:rsidP="00F54547">
      <w:pPr>
        <w:jc w:val="both"/>
        <w:rPr>
          <w:rFonts w:asciiTheme="minorHAnsi" w:hAnsiTheme="minorHAnsi"/>
          <w:sz w:val="28"/>
          <w:szCs w:val="28"/>
        </w:rPr>
      </w:pPr>
    </w:p>
    <w:p w:rsidR="00F40397" w:rsidRPr="00F54547" w:rsidRDefault="00D07BB8" w:rsidP="00F54547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3-</w:t>
      </w:r>
      <w:r w:rsidR="00F40397" w:rsidRPr="00F54547">
        <w:rPr>
          <w:rFonts w:asciiTheme="minorHAnsi" w:hAnsiTheme="minorHAnsi"/>
          <w:sz w:val="28"/>
          <w:szCs w:val="28"/>
        </w:rPr>
        <w:t>Mevcut Plan Kararları…………</w:t>
      </w:r>
      <w:r w:rsidR="00824AFC" w:rsidRPr="00F54547">
        <w:rPr>
          <w:rFonts w:asciiTheme="minorHAnsi" w:hAnsiTheme="minorHAnsi"/>
          <w:sz w:val="28"/>
          <w:szCs w:val="28"/>
        </w:rPr>
        <w:t>…</w:t>
      </w:r>
      <w:r w:rsidR="00F54547">
        <w:rPr>
          <w:rFonts w:asciiTheme="minorHAnsi" w:hAnsiTheme="minorHAnsi"/>
          <w:sz w:val="28"/>
          <w:szCs w:val="28"/>
        </w:rPr>
        <w:t>………</w:t>
      </w:r>
      <w:r>
        <w:rPr>
          <w:rFonts w:asciiTheme="minorHAnsi" w:hAnsiTheme="minorHAnsi"/>
          <w:sz w:val="28"/>
          <w:szCs w:val="28"/>
        </w:rPr>
        <w:t>……………………………………………</w:t>
      </w:r>
      <w:r w:rsidR="00F54547">
        <w:rPr>
          <w:rFonts w:asciiTheme="minorHAnsi" w:hAnsiTheme="minorHAnsi"/>
          <w:sz w:val="28"/>
          <w:szCs w:val="28"/>
        </w:rPr>
        <w:t>……..</w:t>
      </w:r>
      <w:r w:rsidR="00824AFC" w:rsidRPr="00F54547">
        <w:rPr>
          <w:rFonts w:asciiTheme="minorHAnsi" w:hAnsiTheme="minorHAnsi"/>
          <w:sz w:val="28"/>
          <w:szCs w:val="28"/>
        </w:rPr>
        <w:t>.</w:t>
      </w:r>
      <w:r>
        <w:rPr>
          <w:rFonts w:asciiTheme="minorHAnsi" w:hAnsiTheme="minorHAnsi"/>
          <w:sz w:val="28"/>
          <w:szCs w:val="28"/>
        </w:rPr>
        <w:t>…………7</w:t>
      </w:r>
    </w:p>
    <w:p w:rsidR="00F40397" w:rsidRPr="00F54547" w:rsidRDefault="00F40397" w:rsidP="00F54547">
      <w:pPr>
        <w:jc w:val="both"/>
        <w:rPr>
          <w:rFonts w:asciiTheme="minorHAnsi" w:hAnsiTheme="minorHAnsi"/>
          <w:sz w:val="28"/>
          <w:szCs w:val="28"/>
        </w:rPr>
      </w:pPr>
    </w:p>
    <w:p w:rsidR="00F40397" w:rsidRPr="00F54547" w:rsidRDefault="00F40397" w:rsidP="00F54547">
      <w:pPr>
        <w:jc w:val="both"/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>4-Plan D</w:t>
      </w:r>
      <w:r w:rsidR="00824AFC" w:rsidRPr="00F54547">
        <w:rPr>
          <w:rFonts w:asciiTheme="minorHAnsi" w:hAnsiTheme="minorHAnsi"/>
          <w:sz w:val="28"/>
          <w:szCs w:val="28"/>
        </w:rPr>
        <w:t>eğişikliği Gerekçesi……………..…</w:t>
      </w:r>
      <w:r w:rsidRPr="00F54547">
        <w:rPr>
          <w:rFonts w:asciiTheme="minorHAnsi" w:hAnsiTheme="minorHAnsi"/>
          <w:sz w:val="28"/>
          <w:szCs w:val="28"/>
        </w:rPr>
        <w:t>……….……...........</w:t>
      </w:r>
      <w:r w:rsidR="00824AFC" w:rsidRPr="00F54547">
        <w:rPr>
          <w:rFonts w:asciiTheme="minorHAnsi" w:hAnsiTheme="minorHAnsi"/>
          <w:sz w:val="28"/>
          <w:szCs w:val="28"/>
        </w:rPr>
        <w:t>.</w:t>
      </w:r>
      <w:r w:rsidR="004C60C4" w:rsidRPr="00F54547">
        <w:rPr>
          <w:rFonts w:asciiTheme="minorHAnsi" w:hAnsiTheme="minorHAnsi"/>
          <w:sz w:val="28"/>
          <w:szCs w:val="28"/>
        </w:rPr>
        <w:t>.........</w:t>
      </w:r>
      <w:r w:rsidR="00F54547">
        <w:rPr>
          <w:rFonts w:asciiTheme="minorHAnsi" w:hAnsiTheme="minorHAnsi"/>
          <w:sz w:val="28"/>
          <w:szCs w:val="28"/>
        </w:rPr>
        <w:t>...............</w:t>
      </w:r>
      <w:r w:rsidR="00932C94">
        <w:rPr>
          <w:rFonts w:asciiTheme="minorHAnsi" w:hAnsiTheme="minorHAnsi"/>
          <w:sz w:val="28"/>
          <w:szCs w:val="28"/>
        </w:rPr>
        <w:t>.............9</w:t>
      </w:r>
    </w:p>
    <w:p w:rsidR="00F40397" w:rsidRPr="00F54547" w:rsidRDefault="00F40397" w:rsidP="00F54547">
      <w:pPr>
        <w:jc w:val="both"/>
        <w:rPr>
          <w:rFonts w:asciiTheme="minorHAnsi" w:hAnsiTheme="minorHAnsi"/>
          <w:b/>
          <w:sz w:val="28"/>
          <w:szCs w:val="28"/>
          <w:u w:val="single"/>
        </w:rPr>
      </w:pPr>
    </w:p>
    <w:p w:rsidR="00D07BB8" w:rsidRPr="00F54547" w:rsidRDefault="00D07BB8" w:rsidP="00D07BB8">
      <w:pPr>
        <w:jc w:val="both"/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>5-</w:t>
      </w:r>
      <w:r>
        <w:rPr>
          <w:rFonts w:asciiTheme="minorHAnsi" w:hAnsiTheme="minorHAnsi"/>
          <w:sz w:val="28"/>
          <w:szCs w:val="28"/>
        </w:rPr>
        <w:t>İzlenen Yöntem….</w:t>
      </w:r>
      <w:r w:rsidRPr="00F54547">
        <w:rPr>
          <w:rFonts w:asciiTheme="minorHAnsi" w:hAnsiTheme="minorHAnsi"/>
          <w:sz w:val="28"/>
          <w:szCs w:val="28"/>
        </w:rPr>
        <w:t>…..………………………………………...</w:t>
      </w:r>
      <w:r>
        <w:rPr>
          <w:rFonts w:asciiTheme="minorHAnsi" w:hAnsiTheme="minorHAnsi"/>
          <w:sz w:val="28"/>
          <w:szCs w:val="28"/>
        </w:rPr>
        <w:t>.....</w:t>
      </w:r>
      <w:r w:rsidR="00932C94">
        <w:rPr>
          <w:rFonts w:asciiTheme="minorHAnsi" w:hAnsiTheme="minorHAnsi"/>
          <w:sz w:val="28"/>
          <w:szCs w:val="28"/>
        </w:rPr>
        <w:t>......................…………...….9</w:t>
      </w:r>
    </w:p>
    <w:p w:rsidR="00D07BB8" w:rsidRDefault="00D07BB8" w:rsidP="00F54547">
      <w:pPr>
        <w:jc w:val="both"/>
        <w:rPr>
          <w:rFonts w:asciiTheme="minorHAnsi" w:hAnsiTheme="minorHAnsi"/>
          <w:sz w:val="28"/>
          <w:szCs w:val="28"/>
        </w:rPr>
      </w:pPr>
    </w:p>
    <w:p w:rsidR="00F40397" w:rsidRPr="00F54547" w:rsidRDefault="00D07BB8" w:rsidP="00F54547">
      <w:pPr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6</w:t>
      </w:r>
      <w:r w:rsidR="00F40397" w:rsidRPr="00F54547">
        <w:rPr>
          <w:rFonts w:asciiTheme="minorHAnsi" w:hAnsiTheme="minorHAnsi"/>
          <w:sz w:val="28"/>
          <w:szCs w:val="28"/>
        </w:rPr>
        <w:t>-</w:t>
      </w:r>
      <w:r w:rsidR="00824AFC" w:rsidRPr="00F54547">
        <w:rPr>
          <w:rFonts w:asciiTheme="minorHAnsi" w:hAnsiTheme="minorHAnsi"/>
          <w:sz w:val="28"/>
          <w:szCs w:val="28"/>
        </w:rPr>
        <w:t>Planlama Kararları…..</w:t>
      </w:r>
      <w:r w:rsidR="004C60C4" w:rsidRPr="00F54547">
        <w:rPr>
          <w:rFonts w:asciiTheme="minorHAnsi" w:hAnsiTheme="minorHAnsi"/>
          <w:sz w:val="28"/>
          <w:szCs w:val="28"/>
        </w:rPr>
        <w:t>………………………………………...</w:t>
      </w:r>
      <w:r w:rsidR="00F54547">
        <w:rPr>
          <w:rFonts w:asciiTheme="minorHAnsi" w:hAnsiTheme="minorHAnsi"/>
          <w:sz w:val="28"/>
          <w:szCs w:val="28"/>
        </w:rPr>
        <w:t>...........................</w:t>
      </w:r>
      <w:r w:rsidR="002470D9">
        <w:rPr>
          <w:rFonts w:asciiTheme="minorHAnsi" w:hAnsiTheme="minorHAnsi"/>
          <w:sz w:val="28"/>
          <w:szCs w:val="28"/>
        </w:rPr>
        <w:t>…………..</w:t>
      </w:r>
      <w:r w:rsidR="00932C94">
        <w:rPr>
          <w:rFonts w:asciiTheme="minorHAnsi" w:hAnsiTheme="minorHAnsi"/>
          <w:sz w:val="28"/>
          <w:szCs w:val="28"/>
        </w:rPr>
        <w:t>.….9</w:t>
      </w:r>
    </w:p>
    <w:p w:rsidR="00F40397" w:rsidRPr="00F54547" w:rsidRDefault="00F40397" w:rsidP="00F54547">
      <w:pPr>
        <w:jc w:val="both"/>
        <w:rPr>
          <w:rFonts w:asciiTheme="minorHAnsi" w:hAnsiTheme="minorHAnsi"/>
          <w:b/>
          <w:sz w:val="28"/>
          <w:szCs w:val="28"/>
          <w:u w:val="single"/>
        </w:rPr>
      </w:pPr>
    </w:p>
    <w:p w:rsidR="008E0FCF" w:rsidRPr="000D3B1E" w:rsidRDefault="008E0FCF" w:rsidP="008E0FCF">
      <w:pPr>
        <w:rPr>
          <w:sz w:val="28"/>
          <w:szCs w:val="28"/>
        </w:rPr>
      </w:pPr>
    </w:p>
    <w:p w:rsidR="00587241" w:rsidRPr="00B8301D" w:rsidRDefault="00587241" w:rsidP="00587241">
      <w:pPr>
        <w:rPr>
          <w:rFonts w:ascii="Calibri" w:hAnsi="Calibri"/>
          <w:b/>
          <w:sz w:val="28"/>
          <w:szCs w:val="28"/>
          <w:u w:val="single"/>
        </w:rPr>
      </w:pPr>
    </w:p>
    <w:p w:rsidR="00587241" w:rsidRPr="001C0C52" w:rsidRDefault="00587241" w:rsidP="00587241">
      <w:pPr>
        <w:shd w:val="clear" w:color="auto" w:fill="000000"/>
        <w:rPr>
          <w:rFonts w:asciiTheme="minorHAnsi" w:hAnsiTheme="minorHAnsi"/>
          <w:b/>
          <w:color w:val="FFFFFF"/>
          <w:sz w:val="28"/>
          <w:szCs w:val="28"/>
          <w:u w:val="single"/>
        </w:rPr>
      </w:pPr>
      <w:r w:rsidRPr="001C0C52">
        <w:rPr>
          <w:rFonts w:asciiTheme="minorHAnsi" w:hAnsiTheme="minorHAnsi"/>
          <w:b/>
          <w:color w:val="FFFFFF"/>
          <w:sz w:val="28"/>
          <w:szCs w:val="28"/>
          <w:u w:val="single"/>
        </w:rPr>
        <w:t>ŞEKİLLER</w:t>
      </w:r>
    </w:p>
    <w:p w:rsidR="00587241" w:rsidRPr="00F54547" w:rsidRDefault="00587241" w:rsidP="00587241">
      <w:pPr>
        <w:rPr>
          <w:rFonts w:asciiTheme="minorHAnsi" w:hAnsiTheme="minorHAnsi"/>
          <w:b/>
          <w:sz w:val="28"/>
          <w:szCs w:val="28"/>
          <w:u w:val="single"/>
        </w:rPr>
      </w:pPr>
    </w:p>
    <w:p w:rsidR="008E0FCF" w:rsidRPr="00F54547" w:rsidRDefault="008E0FCF" w:rsidP="008E0FCF">
      <w:pPr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>1-Uydu Görüntüsü</w:t>
      </w:r>
    </w:p>
    <w:p w:rsidR="008E0FCF" w:rsidRPr="00F54547" w:rsidRDefault="008E0FCF" w:rsidP="008E0FCF">
      <w:pPr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>2-Konum Krokisi</w:t>
      </w:r>
    </w:p>
    <w:p w:rsidR="008E0FCF" w:rsidRPr="00F54547" w:rsidRDefault="008E0FCF" w:rsidP="008E0FCF">
      <w:pPr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>3-Ulaşım Krokisi</w:t>
      </w:r>
    </w:p>
    <w:p w:rsidR="008E0FCF" w:rsidRPr="00F54547" w:rsidRDefault="008E0FCF" w:rsidP="008E0FCF">
      <w:pPr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>4-Kadastro Krokisi</w:t>
      </w:r>
    </w:p>
    <w:p w:rsidR="008E0FCF" w:rsidRPr="00F54547" w:rsidRDefault="00613544" w:rsidP="008E0FCF">
      <w:pPr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>5</w:t>
      </w:r>
      <w:r w:rsidR="006320FA" w:rsidRPr="00F54547">
        <w:rPr>
          <w:rFonts w:asciiTheme="minorHAnsi" w:hAnsiTheme="minorHAnsi"/>
          <w:sz w:val="28"/>
          <w:szCs w:val="28"/>
        </w:rPr>
        <w:t>-Meri Nazım</w:t>
      </w:r>
      <w:r w:rsidR="008E0FCF" w:rsidRPr="00F54547">
        <w:rPr>
          <w:rFonts w:asciiTheme="minorHAnsi" w:hAnsiTheme="minorHAnsi"/>
          <w:sz w:val="28"/>
          <w:szCs w:val="28"/>
        </w:rPr>
        <w:t xml:space="preserve"> İmar Planı</w:t>
      </w:r>
    </w:p>
    <w:p w:rsidR="008E0FCF" w:rsidRDefault="006320FA" w:rsidP="008E0FCF">
      <w:pPr>
        <w:rPr>
          <w:rFonts w:asciiTheme="minorHAnsi" w:hAnsiTheme="minorHAnsi"/>
          <w:sz w:val="28"/>
          <w:szCs w:val="28"/>
        </w:rPr>
      </w:pPr>
      <w:r w:rsidRPr="00F54547">
        <w:rPr>
          <w:rFonts w:asciiTheme="minorHAnsi" w:hAnsiTheme="minorHAnsi"/>
          <w:sz w:val="28"/>
          <w:szCs w:val="28"/>
        </w:rPr>
        <w:t>6-Meri Uygulama İmar Planı</w:t>
      </w:r>
      <w:bookmarkStart w:id="0" w:name="_GoBack"/>
      <w:bookmarkEnd w:id="0"/>
    </w:p>
    <w:p w:rsidR="00D07BB8" w:rsidRPr="00F54547" w:rsidRDefault="00D07BB8" w:rsidP="008E0FCF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7-Tespit Krokisi</w:t>
      </w:r>
    </w:p>
    <w:p w:rsidR="00663AD2" w:rsidRPr="00F54547" w:rsidRDefault="00D07BB8" w:rsidP="00587241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8-Nazım</w:t>
      </w:r>
      <w:r w:rsidR="00663AD2" w:rsidRPr="00F54547">
        <w:rPr>
          <w:rFonts w:asciiTheme="minorHAnsi" w:hAnsiTheme="minorHAnsi"/>
          <w:sz w:val="28"/>
          <w:szCs w:val="28"/>
        </w:rPr>
        <w:t xml:space="preserve"> İmar Planı Değişikliği</w:t>
      </w:r>
    </w:p>
    <w:p w:rsidR="00D07BB8" w:rsidRPr="00F54547" w:rsidRDefault="00D07BB8" w:rsidP="00D07BB8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>9</w:t>
      </w:r>
      <w:r w:rsidRPr="00F54547">
        <w:rPr>
          <w:rFonts w:asciiTheme="minorHAnsi" w:hAnsiTheme="minorHAnsi"/>
          <w:sz w:val="28"/>
          <w:szCs w:val="28"/>
        </w:rPr>
        <w:t>-Uygulama İmar Planı Değişikliği</w:t>
      </w:r>
    </w:p>
    <w:p w:rsidR="00587241" w:rsidRDefault="00587241" w:rsidP="00587241">
      <w:pPr>
        <w:rPr>
          <w:b/>
          <w:sz w:val="28"/>
          <w:szCs w:val="28"/>
          <w:u w:val="single"/>
        </w:rPr>
      </w:pPr>
    </w:p>
    <w:p w:rsidR="00483F55" w:rsidRDefault="00483F55"/>
    <w:p w:rsidR="00DA4248" w:rsidRDefault="00DA4248"/>
    <w:p w:rsidR="00DA4248" w:rsidRDefault="00DA4248"/>
    <w:p w:rsidR="00DA4248" w:rsidRDefault="00DA4248"/>
    <w:p w:rsidR="00DA4248" w:rsidRDefault="00DA4248"/>
    <w:p w:rsidR="00DA4248" w:rsidRDefault="00DA4248"/>
    <w:p w:rsidR="00DA4248" w:rsidRDefault="00DA4248"/>
    <w:p w:rsidR="00DA4248" w:rsidRDefault="00DA4248"/>
    <w:p w:rsidR="00DA4248" w:rsidRDefault="00DA4248"/>
    <w:p w:rsidR="00587241" w:rsidRDefault="00587241"/>
    <w:p w:rsidR="00587241" w:rsidRDefault="00587241"/>
    <w:p w:rsidR="008B7A0F" w:rsidRDefault="008B7A0F" w:rsidP="00647E88"/>
    <w:p w:rsidR="004C60C4" w:rsidRPr="005921C0" w:rsidRDefault="008B7A0F" w:rsidP="004A3A95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lastRenderedPageBreak/>
        <w:t xml:space="preserve">                             </w:t>
      </w:r>
      <w:r w:rsidR="00FF4F8D">
        <w:rPr>
          <w:rFonts w:asciiTheme="minorHAnsi" w:hAnsiTheme="minorHAnsi"/>
          <w:b/>
          <w:sz w:val="28"/>
          <w:szCs w:val="28"/>
        </w:rPr>
        <w:t>BOLU İLİ-MERKEZ İLÇESİ-KARACASU BELDESİ</w:t>
      </w:r>
    </w:p>
    <w:p w:rsidR="007B7AD4" w:rsidRPr="005921C0" w:rsidRDefault="008B7A0F" w:rsidP="00F54547">
      <w:pPr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                       </w:t>
      </w:r>
      <w:r w:rsidR="004A3A95">
        <w:rPr>
          <w:rFonts w:asciiTheme="minorHAnsi" w:hAnsiTheme="minorHAnsi"/>
          <w:b/>
          <w:sz w:val="28"/>
          <w:szCs w:val="28"/>
        </w:rPr>
        <w:t xml:space="preserve"> TAPUNUN </w:t>
      </w:r>
      <w:r w:rsidR="00FF4F8D">
        <w:rPr>
          <w:rFonts w:asciiTheme="minorHAnsi" w:hAnsiTheme="minorHAnsi"/>
          <w:b/>
          <w:sz w:val="28"/>
          <w:szCs w:val="28"/>
        </w:rPr>
        <w:t>156 ADA-1 PARSEL VE 157 ADA-1 PARSEL</w:t>
      </w:r>
    </w:p>
    <w:p w:rsidR="00756EA6" w:rsidRPr="005921C0" w:rsidRDefault="007B7AD4" w:rsidP="00756EA6">
      <w:pPr>
        <w:jc w:val="center"/>
        <w:rPr>
          <w:rFonts w:asciiTheme="minorHAnsi" w:hAnsiTheme="minorHAnsi"/>
          <w:b/>
          <w:sz w:val="28"/>
          <w:szCs w:val="28"/>
        </w:rPr>
      </w:pPr>
      <w:r w:rsidRPr="005921C0">
        <w:rPr>
          <w:rFonts w:asciiTheme="minorHAnsi" w:hAnsiTheme="minorHAnsi"/>
          <w:b/>
          <w:sz w:val="28"/>
          <w:szCs w:val="28"/>
        </w:rPr>
        <w:t>İMAR PLANI DEĞİŞİKLİĞİ</w:t>
      </w:r>
    </w:p>
    <w:p w:rsidR="007B7AD4" w:rsidRPr="005921C0" w:rsidRDefault="007B7AD4" w:rsidP="00756EA6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5921C0">
        <w:rPr>
          <w:rFonts w:asciiTheme="minorHAnsi" w:hAnsiTheme="minorHAnsi"/>
          <w:b/>
          <w:sz w:val="28"/>
          <w:szCs w:val="28"/>
        </w:rPr>
        <w:t>AÇIKLAMA RAPORU</w:t>
      </w:r>
    </w:p>
    <w:p w:rsidR="007B7AD4" w:rsidRPr="005921C0" w:rsidRDefault="007B7AD4" w:rsidP="007B7AD4">
      <w:pPr>
        <w:rPr>
          <w:rFonts w:asciiTheme="minorHAnsi" w:hAnsiTheme="minorHAnsi"/>
          <w:b/>
          <w:u w:val="single"/>
        </w:rPr>
      </w:pPr>
    </w:p>
    <w:p w:rsidR="007B7AD4" w:rsidRPr="005921C0" w:rsidRDefault="007B7AD4" w:rsidP="007B7AD4">
      <w:pPr>
        <w:rPr>
          <w:rFonts w:asciiTheme="minorHAnsi" w:hAnsiTheme="minorHAnsi"/>
          <w:b/>
          <w:u w:val="single"/>
        </w:rPr>
      </w:pPr>
    </w:p>
    <w:p w:rsidR="007B7AD4" w:rsidRPr="005921C0" w:rsidRDefault="007B7AD4" w:rsidP="007B7AD4">
      <w:pPr>
        <w:ind w:firstLine="708"/>
        <w:rPr>
          <w:rFonts w:asciiTheme="minorHAnsi" w:hAnsiTheme="minorHAnsi"/>
          <w:b/>
        </w:rPr>
      </w:pPr>
      <w:r w:rsidRPr="005921C0">
        <w:rPr>
          <w:rFonts w:asciiTheme="minorHAnsi" w:hAnsiTheme="minorHAnsi"/>
          <w:b/>
        </w:rPr>
        <w:t xml:space="preserve">1-Plan Değişikliğine Konu Alanının </w:t>
      </w:r>
      <w:r w:rsidR="006320FA" w:rsidRPr="005921C0">
        <w:rPr>
          <w:rFonts w:asciiTheme="minorHAnsi" w:hAnsiTheme="minorHAnsi"/>
          <w:b/>
        </w:rPr>
        <w:t>Genel Tanımı</w:t>
      </w:r>
    </w:p>
    <w:p w:rsidR="007B7AD4" w:rsidRPr="005921C0" w:rsidRDefault="007B7AD4" w:rsidP="007B7AD4">
      <w:pPr>
        <w:ind w:firstLine="708"/>
        <w:rPr>
          <w:rFonts w:asciiTheme="minorHAnsi" w:hAnsiTheme="minorHAnsi"/>
          <w:b/>
        </w:rPr>
      </w:pPr>
    </w:p>
    <w:p w:rsidR="00756EA6" w:rsidRPr="005921C0" w:rsidRDefault="00756EA6" w:rsidP="00756EA6">
      <w:pPr>
        <w:ind w:firstLine="708"/>
        <w:jc w:val="both"/>
        <w:rPr>
          <w:rFonts w:asciiTheme="minorHAnsi" w:hAnsiTheme="minorHAnsi"/>
        </w:rPr>
      </w:pPr>
      <w:r w:rsidRPr="005921C0">
        <w:rPr>
          <w:rFonts w:asciiTheme="minorHAnsi" w:hAnsiTheme="minorHAnsi"/>
        </w:rPr>
        <w:t>İmar pla</w:t>
      </w:r>
      <w:r w:rsidR="00D7539E" w:rsidRPr="005921C0">
        <w:rPr>
          <w:rFonts w:asciiTheme="minorHAnsi" w:hAnsiTheme="minorHAnsi"/>
        </w:rPr>
        <w:t>nı</w:t>
      </w:r>
      <w:r w:rsidR="004A3A95">
        <w:rPr>
          <w:rFonts w:asciiTheme="minorHAnsi" w:hAnsiTheme="minorHAnsi"/>
        </w:rPr>
        <w:t xml:space="preserve"> değişikliğin</w:t>
      </w:r>
      <w:r w:rsidR="00FF4F8D">
        <w:rPr>
          <w:rFonts w:asciiTheme="minorHAnsi" w:hAnsiTheme="minorHAnsi"/>
        </w:rPr>
        <w:t>e konu alan, Bolu İli, Merkez</w:t>
      </w:r>
      <w:r w:rsidR="004A3A95">
        <w:rPr>
          <w:rFonts w:asciiTheme="minorHAnsi" w:hAnsiTheme="minorHAnsi"/>
        </w:rPr>
        <w:t xml:space="preserve"> İlçesi,</w:t>
      </w:r>
      <w:r w:rsidR="00FF4F8D">
        <w:rPr>
          <w:rFonts w:asciiTheme="minorHAnsi" w:hAnsiTheme="minorHAnsi"/>
        </w:rPr>
        <w:t>Karacasu Beldesi, tapunun 156 ada, 1 parsel ve 157 ada, 1 parseli</w:t>
      </w:r>
      <w:r w:rsidR="004A3A95">
        <w:rPr>
          <w:rFonts w:asciiTheme="minorHAnsi" w:hAnsiTheme="minorHAnsi"/>
        </w:rPr>
        <w:t xml:space="preserve"> kapsamaktadır. Parsel</w:t>
      </w:r>
      <w:r w:rsidR="00FF4F8D">
        <w:rPr>
          <w:rFonts w:asciiTheme="minorHAnsi" w:hAnsiTheme="minorHAnsi"/>
        </w:rPr>
        <w:t>ler</w:t>
      </w:r>
      <w:r w:rsidR="00795E1E" w:rsidRPr="005921C0">
        <w:rPr>
          <w:rFonts w:asciiTheme="minorHAnsi" w:hAnsiTheme="minorHAnsi"/>
        </w:rPr>
        <w:t xml:space="preserve"> üzerinde</w:t>
      </w:r>
      <w:r w:rsidR="00FF4F8D">
        <w:rPr>
          <w:rFonts w:asciiTheme="minorHAnsi" w:hAnsiTheme="minorHAnsi"/>
        </w:rPr>
        <w:t xml:space="preserve"> akaryakıt istasyonu amaçlı kullanılan yapılaşmalar ve müştemilatları bulunmaktadır. 156 ada, 1 parselin yüzölçümü 2.731,73m2, 157 ada, 1 parselin yüzölçümü ise 2.518,36</w:t>
      </w:r>
      <w:r w:rsidR="004A3A95">
        <w:rPr>
          <w:rFonts w:asciiTheme="minorHAnsi" w:hAnsiTheme="minorHAnsi"/>
        </w:rPr>
        <w:t>m2’dir.</w:t>
      </w:r>
      <w:r w:rsidR="00FF4F8D">
        <w:rPr>
          <w:rFonts w:asciiTheme="minorHAnsi" w:hAnsiTheme="minorHAnsi"/>
        </w:rPr>
        <w:t xml:space="preserve"> Maliki Karacasu Belediyesi’dir.</w:t>
      </w:r>
    </w:p>
    <w:p w:rsidR="008E0FCF" w:rsidRDefault="008E0FCF" w:rsidP="007B7AD4">
      <w:pPr>
        <w:jc w:val="both"/>
        <w:rPr>
          <w:sz w:val="28"/>
          <w:szCs w:val="28"/>
        </w:rPr>
      </w:pPr>
    </w:p>
    <w:p w:rsidR="007B7AD4" w:rsidRDefault="00A9717D" w:rsidP="007B7AD4">
      <w:pPr>
        <w:jc w:val="both"/>
        <w:rPr>
          <w:sz w:val="28"/>
          <w:szCs w:val="28"/>
        </w:rPr>
      </w:pPr>
      <w:r>
        <w:rPr>
          <w:noProof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5" type="#_x0000_t61" style="position:absolute;left:0;text-align:left;margin-left:45.95pt;margin-top:210.1pt;width:63pt;height:39.75pt;z-index:251667456" adj="64869,-32359" fillcolor="yellow">
            <v:textbox style="mso-next-textbox:#_x0000_s1035">
              <w:txbxContent>
                <w:p w:rsidR="00D743D4" w:rsidRPr="00290EE3" w:rsidRDefault="00D743D4" w:rsidP="007B7AD4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290EE3">
                    <w:rPr>
                      <w:rFonts w:ascii="Calibri" w:hAnsi="Calibri"/>
                      <w:b/>
                      <w:color w:val="000000"/>
                    </w:rPr>
                    <w:t>Planlama</w:t>
                  </w:r>
                </w:p>
                <w:p w:rsidR="00D743D4" w:rsidRPr="00290EE3" w:rsidRDefault="00D743D4" w:rsidP="007B7AD4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290EE3">
                    <w:rPr>
                      <w:rFonts w:ascii="Calibri" w:hAnsi="Calibri"/>
                      <w:b/>
                      <w:color w:val="000000"/>
                    </w:rPr>
                    <w:t>Alanı</w:t>
                  </w:r>
                </w:p>
              </w:txbxContent>
            </v:textbox>
          </v:shape>
        </w:pict>
      </w:r>
      <w:r w:rsidR="00FF4F8D">
        <w:rPr>
          <w:noProof/>
          <w:sz w:val="28"/>
          <w:szCs w:val="28"/>
        </w:rPr>
        <w:drawing>
          <wp:inline distT="0" distB="0" distL="0" distR="0">
            <wp:extent cx="5760720" cy="4193540"/>
            <wp:effectExtent l="19050" t="1905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YDU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9354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B7AD4" w:rsidRPr="005921C0" w:rsidRDefault="007B7AD4" w:rsidP="007B7AD4">
      <w:pPr>
        <w:jc w:val="both"/>
        <w:rPr>
          <w:rFonts w:asciiTheme="minorHAnsi" w:hAnsiTheme="minorHAnsi"/>
        </w:rPr>
      </w:pPr>
      <w:r w:rsidRPr="005921C0">
        <w:rPr>
          <w:rFonts w:asciiTheme="minorHAnsi" w:hAnsiTheme="minorHAnsi"/>
        </w:rPr>
        <w:t xml:space="preserve">Şekil1:Planlama Alanı Uydu Görüntüsü  </w:t>
      </w:r>
    </w:p>
    <w:p w:rsidR="005921C0" w:rsidRDefault="005921C0" w:rsidP="008E0FCF">
      <w:pPr>
        <w:jc w:val="both"/>
        <w:rPr>
          <w:rFonts w:asciiTheme="minorHAnsi" w:hAnsiTheme="minorHAnsi"/>
        </w:rPr>
      </w:pPr>
    </w:p>
    <w:p w:rsidR="00985B62" w:rsidRPr="005921C0" w:rsidRDefault="00985B62" w:rsidP="008E0FCF">
      <w:pPr>
        <w:jc w:val="both"/>
        <w:rPr>
          <w:rFonts w:asciiTheme="minorHAnsi" w:hAnsiTheme="minorHAnsi"/>
        </w:rPr>
      </w:pPr>
    </w:p>
    <w:p w:rsidR="00756EA6" w:rsidRPr="005921C0" w:rsidRDefault="00FF4F8D" w:rsidP="00756EA6">
      <w:pPr>
        <w:ind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Plan değişikliğine konu parsel</w:t>
      </w:r>
      <w:r w:rsidR="00ED1739">
        <w:rPr>
          <w:rFonts w:asciiTheme="minorHAnsi" w:hAnsiTheme="minorHAnsi"/>
        </w:rPr>
        <w:t>ler</w:t>
      </w:r>
      <w:r>
        <w:rPr>
          <w:rFonts w:asciiTheme="minorHAnsi" w:hAnsiTheme="minorHAnsi"/>
        </w:rPr>
        <w:t xml:space="preserve"> Bolu kent </w:t>
      </w:r>
      <w:r w:rsidR="004A3A95">
        <w:rPr>
          <w:rFonts w:asciiTheme="minorHAnsi" w:hAnsiTheme="minorHAnsi"/>
        </w:rPr>
        <w:t>merkezinin</w:t>
      </w:r>
      <w:r>
        <w:rPr>
          <w:rFonts w:asciiTheme="minorHAnsi" w:hAnsiTheme="minorHAnsi"/>
        </w:rPr>
        <w:t xml:space="preserve"> yaklaşık 5km güneyinde yer alan Karacasu belde merkezinde, Bolu-Seben karayolu aksı üzerinde yer almaktadır. </w:t>
      </w:r>
      <w:r w:rsidR="00F33649">
        <w:rPr>
          <w:rFonts w:asciiTheme="minorHAnsi" w:hAnsiTheme="minorHAnsi"/>
        </w:rPr>
        <w:t xml:space="preserve">Yakın çevresinde ağırlıklı olarak karayolu aksı boyunca gelişen 1-2 katlı ticaret alanı amaçlı yapılaşma hakimdir. </w:t>
      </w:r>
    </w:p>
    <w:p w:rsidR="00756EA6" w:rsidRPr="005921C0" w:rsidRDefault="00756EA6" w:rsidP="00756EA6">
      <w:pPr>
        <w:jc w:val="both"/>
        <w:rPr>
          <w:rFonts w:asciiTheme="minorHAnsi" w:hAnsiTheme="minorHAnsi"/>
        </w:rPr>
      </w:pPr>
    </w:p>
    <w:p w:rsidR="00D96FB5" w:rsidRPr="005921C0" w:rsidRDefault="00985B62" w:rsidP="00756EA6">
      <w:pPr>
        <w:ind w:firstLine="708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Kuzeyd</w:t>
      </w:r>
      <w:r w:rsidR="00F33649">
        <w:rPr>
          <w:rFonts w:asciiTheme="minorHAnsi" w:hAnsiTheme="minorHAnsi"/>
        </w:rPr>
        <w:t xml:space="preserve">oğusunda Karacasu Belediyesi, Karacasu İlk ve Ortaokulu, Fizik Tedavi Hastanesi, </w:t>
      </w:r>
      <w:r>
        <w:rPr>
          <w:rFonts w:asciiTheme="minorHAnsi" w:hAnsiTheme="minorHAnsi"/>
        </w:rPr>
        <w:t xml:space="preserve">güneyinde Kaplıca Tesisleri ve Termal Otel </w:t>
      </w:r>
      <w:r w:rsidR="002064B5" w:rsidRPr="005921C0">
        <w:rPr>
          <w:rFonts w:asciiTheme="minorHAnsi" w:hAnsiTheme="minorHAnsi"/>
        </w:rPr>
        <w:t xml:space="preserve">mevcuttur. </w:t>
      </w:r>
    </w:p>
    <w:p w:rsidR="00D96FB5" w:rsidRPr="005921C0" w:rsidRDefault="00D96FB5" w:rsidP="00756EA6">
      <w:pPr>
        <w:ind w:firstLine="708"/>
        <w:jc w:val="both"/>
        <w:rPr>
          <w:rFonts w:asciiTheme="minorHAnsi" w:hAnsiTheme="minorHAnsi"/>
        </w:rPr>
      </w:pPr>
    </w:p>
    <w:p w:rsidR="00756EA6" w:rsidRPr="005921C0" w:rsidRDefault="002064B5" w:rsidP="00756EA6">
      <w:pPr>
        <w:ind w:firstLine="708"/>
        <w:jc w:val="both"/>
        <w:rPr>
          <w:rFonts w:asciiTheme="minorHAnsi" w:hAnsiTheme="minorHAnsi"/>
        </w:rPr>
      </w:pPr>
      <w:r w:rsidRPr="005921C0">
        <w:rPr>
          <w:rFonts w:asciiTheme="minorHAnsi" w:hAnsiTheme="minorHAnsi"/>
        </w:rPr>
        <w:t xml:space="preserve">Değişiklik alanı, </w:t>
      </w:r>
      <w:r w:rsidR="00F33649">
        <w:rPr>
          <w:rFonts w:asciiTheme="minorHAnsi" w:hAnsiTheme="minorHAnsi"/>
        </w:rPr>
        <w:t>G27d08a</w:t>
      </w:r>
      <w:r w:rsidR="008C3C02" w:rsidRPr="005921C0">
        <w:rPr>
          <w:rFonts w:asciiTheme="minorHAnsi" w:hAnsiTheme="minorHAnsi"/>
        </w:rPr>
        <w:t xml:space="preserve"> numaralı nazım imar, </w:t>
      </w:r>
      <w:r w:rsidR="00F33649">
        <w:rPr>
          <w:rFonts w:asciiTheme="minorHAnsi" w:hAnsiTheme="minorHAnsi"/>
        </w:rPr>
        <w:t>G27d08a3b</w:t>
      </w:r>
      <w:r w:rsidR="00756EA6" w:rsidRPr="005921C0">
        <w:rPr>
          <w:rFonts w:asciiTheme="minorHAnsi" w:hAnsiTheme="minorHAnsi"/>
        </w:rPr>
        <w:t xml:space="preserve"> numaral</w:t>
      </w:r>
      <w:r w:rsidRPr="005921C0">
        <w:rPr>
          <w:rFonts w:asciiTheme="minorHAnsi" w:hAnsiTheme="minorHAnsi"/>
        </w:rPr>
        <w:t>ı uygulama imar</w:t>
      </w:r>
      <w:r w:rsidR="00F33649">
        <w:rPr>
          <w:rFonts w:asciiTheme="minorHAnsi" w:hAnsiTheme="minorHAnsi"/>
        </w:rPr>
        <w:t xml:space="preserve"> planında; 383265-383400</w:t>
      </w:r>
      <w:r w:rsidR="00756EA6" w:rsidRPr="005921C0">
        <w:rPr>
          <w:rFonts w:asciiTheme="minorHAnsi" w:hAnsiTheme="minorHAnsi"/>
        </w:rPr>
        <w:t xml:space="preserve"> yatay,</w:t>
      </w:r>
      <w:r w:rsidR="00F33649">
        <w:rPr>
          <w:rFonts w:asciiTheme="minorHAnsi" w:hAnsiTheme="minorHAnsi"/>
        </w:rPr>
        <w:t xml:space="preserve"> 4506700-4506785</w:t>
      </w:r>
      <w:r w:rsidR="00756EA6" w:rsidRPr="005921C0">
        <w:rPr>
          <w:rFonts w:asciiTheme="minorHAnsi" w:hAnsiTheme="minorHAnsi"/>
        </w:rPr>
        <w:t xml:space="preserve"> düşey koordinatlar arasında yer almaktadır. </w:t>
      </w:r>
    </w:p>
    <w:p w:rsidR="008E0FCF" w:rsidRDefault="008E0FCF" w:rsidP="007B7AD4">
      <w:pPr>
        <w:ind w:firstLine="708"/>
        <w:jc w:val="both"/>
      </w:pPr>
    </w:p>
    <w:p w:rsidR="000B4EE0" w:rsidRDefault="000B4EE0" w:rsidP="007B7AD4">
      <w:pPr>
        <w:ind w:firstLine="708"/>
        <w:jc w:val="both"/>
      </w:pPr>
    </w:p>
    <w:p w:rsidR="000B4EE0" w:rsidRDefault="000B4EE0" w:rsidP="000B4EE0">
      <w:pPr>
        <w:ind w:firstLine="708"/>
        <w:jc w:val="both"/>
        <w:sectPr w:rsidR="000B4EE0" w:rsidSect="001231CD">
          <w:footerReference w:type="default" r:id="rId9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 w:rsidRPr="001C381D">
        <w:rPr>
          <w:rFonts w:asciiTheme="minorHAnsi" w:hAnsiTheme="minorHAnsi"/>
        </w:rPr>
        <w:t>Plan değişikliğine konu parsel</w:t>
      </w:r>
      <w:r>
        <w:rPr>
          <w:rFonts w:asciiTheme="minorHAnsi" w:hAnsiTheme="minorHAnsi"/>
        </w:rPr>
        <w:t>lerin ulaşımı doğu yönde Bolu-Seben Karayolu</w:t>
      </w:r>
      <w:r w:rsidRPr="001C381D">
        <w:rPr>
          <w:rFonts w:asciiTheme="minorHAnsi" w:hAnsiTheme="minorHAnsi"/>
        </w:rPr>
        <w:t xml:space="preserve"> üzerin</w:t>
      </w:r>
      <w:r>
        <w:rPr>
          <w:rFonts w:asciiTheme="minorHAnsi" w:hAnsiTheme="minorHAnsi"/>
        </w:rPr>
        <w:t>den sağlanmaktadır. Bolu-Seben Karayolu’nun kuzey yönde Bolu kent merkezine, güney yönde Seben ve Kıbrıscık ilçe merkezlerine bağlantısı</w:t>
      </w:r>
      <w:r w:rsidRPr="001C381D">
        <w:rPr>
          <w:rFonts w:asciiTheme="minorHAnsi" w:hAnsiTheme="minorHAnsi"/>
        </w:rPr>
        <w:t xml:space="preserve"> bulunmaktadır.</w:t>
      </w:r>
    </w:p>
    <w:p w:rsidR="0092225B" w:rsidRDefault="0092225B" w:rsidP="0092225B">
      <w:pPr>
        <w:rPr>
          <w:rFonts w:ascii="Arial" w:hAnsi="Arial" w:cs="Arial"/>
          <w:noProof/>
          <w:color w:val="000000"/>
        </w:rPr>
      </w:pPr>
    </w:p>
    <w:p w:rsidR="007B7AD4" w:rsidRDefault="00985B62" w:rsidP="0092225B">
      <w:pPr>
        <w:spacing w:line="360" w:lineRule="auto"/>
        <w:jc w:val="both"/>
        <w:rPr>
          <w:rFonts w:ascii="Calibri" w:hAnsi="Calibri" w:cs="Arial"/>
          <w:noProof/>
        </w:rPr>
      </w:pPr>
      <w:r>
        <w:rPr>
          <w:rFonts w:ascii="Calibri" w:hAnsi="Calibri" w:cs="Arial"/>
          <w:noProof/>
        </w:rPr>
        <w:drawing>
          <wp:inline distT="0" distB="0" distL="0" distR="0">
            <wp:extent cx="7380615" cy="5220000"/>
            <wp:effectExtent l="19050" t="1905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KONUM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0615" cy="52200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0B4EE0" w:rsidRDefault="007B7AD4" w:rsidP="001E3604">
      <w:pPr>
        <w:spacing w:line="360" w:lineRule="auto"/>
        <w:jc w:val="both"/>
        <w:rPr>
          <w:rFonts w:asciiTheme="minorHAnsi" w:hAnsiTheme="minorHAnsi"/>
          <w:noProof/>
        </w:rPr>
      </w:pPr>
      <w:r w:rsidRPr="005921C0">
        <w:rPr>
          <w:rFonts w:asciiTheme="minorHAnsi" w:hAnsiTheme="minorHAnsi"/>
          <w:noProof/>
        </w:rPr>
        <w:t>Şekil2</w:t>
      </w:r>
      <w:r w:rsidR="008C7BAD" w:rsidRPr="005921C0">
        <w:rPr>
          <w:rFonts w:asciiTheme="minorHAnsi" w:hAnsiTheme="minorHAnsi"/>
          <w:noProof/>
        </w:rPr>
        <w:t>:Planlama Alanı Konum</w:t>
      </w:r>
      <w:r w:rsidR="0092225B" w:rsidRPr="005921C0">
        <w:rPr>
          <w:rFonts w:asciiTheme="minorHAnsi" w:hAnsiTheme="minorHAnsi"/>
          <w:noProof/>
        </w:rPr>
        <w:t xml:space="preserve"> Krokisi</w:t>
      </w:r>
    </w:p>
    <w:p w:rsidR="008B7A0F" w:rsidRDefault="008B7A0F" w:rsidP="001E3604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lastRenderedPageBreak/>
        <w:drawing>
          <wp:inline distT="0" distB="0" distL="0" distR="0">
            <wp:extent cx="7378175" cy="5220000"/>
            <wp:effectExtent l="19050" t="19050" r="13225" b="18750"/>
            <wp:docPr id="5" name="4 Resim" descr="ULAŞIM-S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LAŞIM-SON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8175" cy="52200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E3604" w:rsidRPr="001E3604" w:rsidRDefault="00A9717D" w:rsidP="001E3604">
      <w:pPr>
        <w:spacing w:line="360" w:lineRule="auto"/>
        <w:jc w:val="both"/>
        <w:rPr>
          <w:rFonts w:asciiTheme="minorHAnsi" w:hAnsiTheme="minorHAnsi"/>
        </w:rPr>
      </w:pPr>
      <w:r>
        <w:rPr>
          <w:rFonts w:ascii="Calibri" w:hAnsi="Calibri"/>
          <w:noProof/>
        </w:rPr>
        <w:pict>
          <v:shape id="_x0000_s1103" type="#_x0000_t61" style="position:absolute;left:0;text-align:left;margin-left:135.95pt;margin-top:201pt;width:63pt;height:39.75pt;z-index:251734016" adj="49954,-17688" fillcolor="yellow">
            <v:textbox style="mso-next-textbox:#_x0000_s1103">
              <w:txbxContent>
                <w:p w:rsidR="00D743D4" w:rsidRPr="00290EE3" w:rsidRDefault="00D743D4" w:rsidP="001E3604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290EE3">
                    <w:rPr>
                      <w:rFonts w:ascii="Calibri" w:hAnsi="Calibri"/>
                      <w:b/>
                      <w:color w:val="000000"/>
                    </w:rPr>
                    <w:t>Planlama</w:t>
                  </w:r>
                </w:p>
                <w:p w:rsidR="00D743D4" w:rsidRPr="00290EE3" w:rsidRDefault="00D743D4" w:rsidP="001E3604">
                  <w:pPr>
                    <w:rPr>
                      <w:rFonts w:ascii="Calibri" w:hAnsi="Calibri"/>
                      <w:b/>
                      <w:color w:val="000000"/>
                    </w:rPr>
                  </w:pPr>
                  <w:r w:rsidRPr="00290EE3">
                    <w:rPr>
                      <w:rFonts w:ascii="Calibri" w:hAnsi="Calibri"/>
                      <w:b/>
                      <w:color w:val="000000"/>
                    </w:rPr>
                    <w:t>Alanı</w:t>
                  </w:r>
                </w:p>
              </w:txbxContent>
            </v:textbox>
          </v:shape>
        </w:pict>
      </w:r>
      <w:r>
        <w:rPr>
          <w:rFonts w:ascii="Calibri" w:hAnsi="Calibri"/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4" type="#_x0000_t32" style="position:absolute;left:0;text-align:left;margin-left:209.65pt;margin-top:63.75pt;width:5.25pt;height:0;z-index:251735040" o:connectortype="straight"/>
        </w:pict>
      </w:r>
      <w:r w:rsidR="001E3604" w:rsidRPr="001C381D">
        <w:rPr>
          <w:rFonts w:asciiTheme="minorHAnsi" w:hAnsiTheme="minorHAnsi"/>
        </w:rPr>
        <w:t>Şekil3:Planlama Alanı Ulaşım Krokisi</w:t>
      </w:r>
    </w:p>
    <w:p w:rsidR="008B7A0F" w:rsidRDefault="008B7A0F" w:rsidP="001E3604">
      <w:pPr>
        <w:spacing w:line="360" w:lineRule="auto"/>
        <w:jc w:val="both"/>
        <w:rPr>
          <w:rFonts w:asciiTheme="minorHAnsi" w:hAnsiTheme="minorHAnsi"/>
          <w:noProof/>
        </w:rPr>
        <w:sectPr w:rsidR="008B7A0F" w:rsidSect="000B6AB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8B7A0F" w:rsidRPr="008B7A0F" w:rsidRDefault="008B7A0F" w:rsidP="008B7A0F">
      <w:pPr>
        <w:ind w:firstLine="708"/>
        <w:jc w:val="both"/>
        <w:rPr>
          <w:rFonts w:ascii="Calibri" w:hAnsi="Calibri"/>
        </w:rPr>
      </w:pPr>
      <w:r w:rsidRPr="001C381D">
        <w:rPr>
          <w:rFonts w:asciiTheme="minorHAnsi" w:hAnsiTheme="minorHAnsi"/>
          <w:b/>
        </w:rPr>
        <w:lastRenderedPageBreak/>
        <w:t>2-Plan Değişikliği Konu Alanın Kadastro Durumu:</w:t>
      </w:r>
    </w:p>
    <w:p w:rsidR="008B7A0F" w:rsidRPr="001C381D" w:rsidRDefault="008B7A0F" w:rsidP="008B7A0F">
      <w:pPr>
        <w:jc w:val="both"/>
        <w:rPr>
          <w:rFonts w:asciiTheme="minorHAnsi" w:hAnsiTheme="minorHAnsi"/>
        </w:rPr>
      </w:pPr>
    </w:p>
    <w:p w:rsidR="008B7A0F" w:rsidRPr="001C381D" w:rsidRDefault="008B7A0F" w:rsidP="008B7A0F">
      <w:pPr>
        <w:ind w:firstLine="708"/>
        <w:jc w:val="both"/>
        <w:rPr>
          <w:rFonts w:asciiTheme="minorHAnsi" w:hAnsiTheme="minorHAnsi"/>
        </w:rPr>
      </w:pPr>
      <w:r w:rsidRPr="001C381D">
        <w:rPr>
          <w:rFonts w:asciiTheme="minorHAnsi" w:hAnsiTheme="minorHAnsi"/>
        </w:rPr>
        <w:t>Plan değişikliğine konu parsel</w:t>
      </w:r>
      <w:r w:rsidR="00ED1739">
        <w:rPr>
          <w:rFonts w:asciiTheme="minorHAnsi" w:hAnsiTheme="minorHAnsi"/>
        </w:rPr>
        <w:t>ler kadastro</w:t>
      </w:r>
      <w:r w:rsidRPr="001C381D">
        <w:rPr>
          <w:rFonts w:asciiTheme="minorHAnsi" w:hAnsiTheme="minorHAnsi"/>
        </w:rPr>
        <w:t xml:space="preserve"> parseli niteliğinde olup, imar uygulaması yapılmamıştır. Parsel</w:t>
      </w:r>
      <w:r w:rsidR="0097317C">
        <w:rPr>
          <w:rFonts w:asciiTheme="minorHAnsi" w:hAnsiTheme="minorHAnsi"/>
        </w:rPr>
        <w:t>ler, kuzey,</w:t>
      </w:r>
      <w:r>
        <w:rPr>
          <w:rFonts w:asciiTheme="minorHAnsi" w:hAnsiTheme="minorHAnsi"/>
        </w:rPr>
        <w:t xml:space="preserve"> güney</w:t>
      </w:r>
      <w:r w:rsidR="0097317C">
        <w:rPr>
          <w:rFonts w:asciiTheme="minorHAnsi" w:hAnsiTheme="minorHAnsi"/>
        </w:rPr>
        <w:t>, doğu</w:t>
      </w:r>
      <w:r>
        <w:rPr>
          <w:rFonts w:asciiTheme="minorHAnsi" w:hAnsiTheme="minorHAnsi"/>
        </w:rPr>
        <w:t xml:space="preserve"> ve batı </w:t>
      </w:r>
      <w:r w:rsidR="0097317C">
        <w:rPr>
          <w:rFonts w:asciiTheme="minorHAnsi" w:hAnsiTheme="minorHAnsi"/>
        </w:rPr>
        <w:t>yönlerden kadastro yolu</w:t>
      </w:r>
      <w:r>
        <w:rPr>
          <w:rFonts w:asciiTheme="minorHAnsi" w:hAnsiTheme="minorHAnsi"/>
        </w:rPr>
        <w:t xml:space="preserve"> ile</w:t>
      </w:r>
      <w:r w:rsidRPr="001C381D">
        <w:rPr>
          <w:rFonts w:asciiTheme="minorHAnsi" w:hAnsiTheme="minorHAnsi"/>
        </w:rPr>
        <w:t xml:space="preserve"> sınırlıdır. </w:t>
      </w:r>
    </w:p>
    <w:p w:rsidR="00DB5351" w:rsidRDefault="00DB5351" w:rsidP="001E3604">
      <w:pPr>
        <w:spacing w:line="360" w:lineRule="auto"/>
        <w:jc w:val="both"/>
        <w:rPr>
          <w:rFonts w:asciiTheme="minorHAnsi" w:hAnsiTheme="minorHAnsi"/>
          <w:noProof/>
        </w:rPr>
      </w:pPr>
    </w:p>
    <w:p w:rsidR="00DB5351" w:rsidRDefault="00DB5351" w:rsidP="001E3604">
      <w:pPr>
        <w:spacing w:line="360" w:lineRule="auto"/>
        <w:jc w:val="both"/>
        <w:rPr>
          <w:rFonts w:asciiTheme="minorHAnsi" w:hAnsiTheme="minorHAnsi"/>
          <w:noProof/>
        </w:rPr>
      </w:pPr>
    </w:p>
    <w:p w:rsidR="00DB5351" w:rsidRDefault="00DB5351" w:rsidP="001E3604">
      <w:pPr>
        <w:spacing w:line="360" w:lineRule="auto"/>
        <w:jc w:val="both"/>
        <w:rPr>
          <w:rFonts w:asciiTheme="minorHAnsi" w:hAnsiTheme="minorHAnsi"/>
          <w:noProof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5760720" cy="4074160"/>
            <wp:effectExtent l="19050" t="19050" r="11430" b="21590"/>
            <wp:docPr id="6" name="5 Resim" descr="KADASTR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ADASTRO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416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B5351" w:rsidRDefault="00DB5351" w:rsidP="00DB5351">
      <w:pPr>
        <w:spacing w:line="360" w:lineRule="auto"/>
        <w:jc w:val="both"/>
        <w:rPr>
          <w:rFonts w:asciiTheme="minorHAnsi" w:hAnsiTheme="minorHAnsi"/>
        </w:rPr>
      </w:pPr>
      <w:r w:rsidRPr="005F01C4">
        <w:rPr>
          <w:rFonts w:asciiTheme="minorHAnsi" w:hAnsiTheme="minorHAnsi"/>
        </w:rPr>
        <w:t>Şekil4:Kadastro</w:t>
      </w:r>
      <w:r>
        <w:rPr>
          <w:rFonts w:asciiTheme="minorHAnsi" w:hAnsiTheme="minorHAnsi"/>
        </w:rPr>
        <w:t xml:space="preserve"> Krokisi</w:t>
      </w:r>
    </w:p>
    <w:p w:rsidR="00DA28F5" w:rsidRDefault="00DA28F5" w:rsidP="00DB5351">
      <w:pPr>
        <w:spacing w:line="360" w:lineRule="auto"/>
        <w:jc w:val="both"/>
        <w:rPr>
          <w:rFonts w:asciiTheme="minorHAnsi" w:hAnsiTheme="minorHAnsi"/>
        </w:rPr>
      </w:pPr>
    </w:p>
    <w:p w:rsidR="00DA28F5" w:rsidRPr="005F01C4" w:rsidRDefault="00DA28F5" w:rsidP="00DA28F5">
      <w:pPr>
        <w:spacing w:line="360" w:lineRule="auto"/>
        <w:ind w:firstLine="708"/>
        <w:jc w:val="both"/>
        <w:rPr>
          <w:rFonts w:asciiTheme="minorHAnsi" w:hAnsiTheme="minorHAnsi"/>
          <w:b/>
        </w:rPr>
      </w:pPr>
      <w:r w:rsidRPr="005F01C4">
        <w:rPr>
          <w:rFonts w:asciiTheme="minorHAnsi" w:hAnsiTheme="minorHAnsi"/>
          <w:b/>
        </w:rPr>
        <w:t>3</w:t>
      </w:r>
      <w:r w:rsidR="00D916F4">
        <w:rPr>
          <w:rFonts w:asciiTheme="minorHAnsi" w:hAnsiTheme="minorHAnsi"/>
          <w:b/>
        </w:rPr>
        <w:t>-</w:t>
      </w:r>
      <w:r w:rsidRPr="005F01C4">
        <w:rPr>
          <w:rFonts w:asciiTheme="minorHAnsi" w:hAnsiTheme="minorHAnsi"/>
          <w:b/>
        </w:rPr>
        <w:t>Mevcut Plan Kararları:</w:t>
      </w:r>
    </w:p>
    <w:p w:rsidR="00DA28F5" w:rsidRPr="005F01C4" w:rsidRDefault="00DA28F5" w:rsidP="00DA28F5">
      <w:pPr>
        <w:jc w:val="both"/>
        <w:rPr>
          <w:rFonts w:asciiTheme="minorHAnsi" w:hAnsiTheme="minorHAnsi"/>
        </w:rPr>
      </w:pPr>
      <w:r w:rsidRPr="005F01C4">
        <w:rPr>
          <w:rFonts w:asciiTheme="minorHAnsi" w:hAnsiTheme="minorHAnsi"/>
          <w:sz w:val="28"/>
          <w:szCs w:val="28"/>
        </w:rPr>
        <w:tab/>
      </w:r>
      <w:r w:rsidRPr="005F01C4">
        <w:rPr>
          <w:rFonts w:asciiTheme="minorHAnsi" w:hAnsiTheme="minorHAnsi"/>
        </w:rPr>
        <w:t>Plan d</w:t>
      </w:r>
      <w:r>
        <w:rPr>
          <w:rFonts w:asciiTheme="minorHAnsi" w:hAnsiTheme="minorHAnsi"/>
        </w:rPr>
        <w:t>eğişikliğine konu parsel</w:t>
      </w:r>
      <w:r w:rsidR="00D60DF9">
        <w:rPr>
          <w:rFonts w:asciiTheme="minorHAnsi" w:hAnsiTheme="minorHAnsi"/>
        </w:rPr>
        <w:t>ler Karacasu</w:t>
      </w:r>
      <w:r>
        <w:rPr>
          <w:rFonts w:asciiTheme="minorHAnsi" w:hAnsiTheme="minorHAnsi"/>
        </w:rPr>
        <w:t xml:space="preserve"> Belediyesi</w:t>
      </w:r>
      <w:r w:rsidRPr="005F01C4">
        <w:rPr>
          <w:rFonts w:asciiTheme="minorHAnsi" w:hAnsiTheme="minorHAnsi"/>
        </w:rPr>
        <w:t xml:space="preserve"> nazım ve uygulama imar planı kapsamında kalmaktadır. Nazım</w:t>
      </w:r>
      <w:r w:rsidR="00D60DF9">
        <w:rPr>
          <w:rFonts w:asciiTheme="minorHAnsi" w:hAnsiTheme="minorHAnsi"/>
        </w:rPr>
        <w:t xml:space="preserve"> </w:t>
      </w:r>
      <w:r w:rsidR="001D28A0">
        <w:rPr>
          <w:rFonts w:asciiTheme="minorHAnsi" w:hAnsiTheme="minorHAnsi"/>
        </w:rPr>
        <w:t xml:space="preserve">ve uygulama </w:t>
      </w:r>
      <w:r w:rsidR="00D60DF9">
        <w:rPr>
          <w:rFonts w:asciiTheme="minorHAnsi" w:hAnsiTheme="minorHAnsi"/>
        </w:rPr>
        <w:t xml:space="preserve">imar planında 156 ada, 1 parsel “akaryakıt istasyonu alanı” ve </w:t>
      </w:r>
      <w:r w:rsidR="001D28A0">
        <w:rPr>
          <w:rFonts w:asciiTheme="minorHAnsi" w:hAnsiTheme="minorHAnsi"/>
        </w:rPr>
        <w:t xml:space="preserve">157 ada, 1 parsel </w:t>
      </w:r>
      <w:r w:rsidR="00D60DF9">
        <w:rPr>
          <w:rFonts w:asciiTheme="minorHAnsi" w:hAnsiTheme="minorHAnsi"/>
        </w:rPr>
        <w:t xml:space="preserve">“ticaret-turizm alanı” </w:t>
      </w:r>
      <w:r>
        <w:rPr>
          <w:rFonts w:asciiTheme="minorHAnsi" w:hAnsiTheme="minorHAnsi"/>
        </w:rPr>
        <w:t xml:space="preserve"> </w:t>
      </w:r>
      <w:r w:rsidRPr="005F01C4">
        <w:rPr>
          <w:rFonts w:asciiTheme="minorHAnsi" w:hAnsiTheme="minorHAnsi"/>
        </w:rPr>
        <w:t xml:space="preserve">olarak belirlenmiştir.  </w:t>
      </w:r>
    </w:p>
    <w:p w:rsidR="00DA28F5" w:rsidRDefault="00DA28F5" w:rsidP="00DB5351">
      <w:pPr>
        <w:spacing w:line="360" w:lineRule="auto"/>
        <w:jc w:val="both"/>
        <w:rPr>
          <w:rFonts w:asciiTheme="minorHAnsi" w:hAnsiTheme="minorHAnsi"/>
        </w:rPr>
      </w:pPr>
    </w:p>
    <w:p w:rsidR="00DA28F5" w:rsidRDefault="00DA28F5" w:rsidP="001E3604">
      <w:pPr>
        <w:spacing w:line="360" w:lineRule="auto"/>
        <w:jc w:val="both"/>
        <w:rPr>
          <w:rFonts w:asciiTheme="minorHAnsi" w:hAnsiTheme="minorHAnsi"/>
        </w:rPr>
        <w:sectPr w:rsidR="00DA28F5" w:rsidSect="008B7A0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Theme="minorHAnsi" w:hAnsiTheme="minorHAnsi"/>
        </w:rPr>
        <w:tab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896"/>
      </w:tblGrid>
      <w:tr w:rsidR="00D60DF9" w:rsidTr="00D743D4">
        <w:tc>
          <w:tcPr>
            <w:tcW w:w="6276" w:type="dxa"/>
          </w:tcPr>
          <w:p w:rsidR="00D60DF9" w:rsidRPr="005F01C4" w:rsidRDefault="00D60DF9" w:rsidP="00D743D4">
            <w:pPr>
              <w:jc w:val="both"/>
              <w:rPr>
                <w:rFonts w:asciiTheme="minorHAnsi" w:hAnsiTheme="minorHAnsi"/>
                <w:b/>
                <w:u w:val="single"/>
              </w:rPr>
            </w:pPr>
            <w:r w:rsidRPr="005F01C4">
              <w:rPr>
                <w:rFonts w:asciiTheme="minorHAnsi" w:hAnsiTheme="minorHAnsi"/>
                <w:b/>
                <w:u w:val="single"/>
              </w:rPr>
              <w:lastRenderedPageBreak/>
              <w:t>1/5000 Ölçekli Nazım İmar Planı Örneği</w:t>
            </w:r>
          </w:p>
        </w:tc>
      </w:tr>
      <w:tr w:rsidR="00D60DF9" w:rsidTr="00D743D4">
        <w:tc>
          <w:tcPr>
            <w:tcW w:w="6276" w:type="dxa"/>
          </w:tcPr>
          <w:p w:rsidR="00D60DF9" w:rsidRDefault="00A9717D" w:rsidP="00D743D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pict>
                <v:shape id="_x0000_s1106" type="#_x0000_t61" style="position:absolute;left:0;text-align:left;margin-left:116.45pt;margin-top:230.45pt;width:63pt;height:39.75pt;z-index:251737088;mso-position-horizontal-relative:text;mso-position-vertical-relative:text" adj="34303,-48145" fillcolor="yellow">
                  <v:textbox style="mso-next-textbox:#_x0000_s1106">
                    <w:txbxContent>
                      <w:p w:rsidR="00D743D4" w:rsidRPr="00290EE3" w:rsidRDefault="00D743D4" w:rsidP="00D60DF9">
                        <w:pPr>
                          <w:rPr>
                            <w:rFonts w:ascii="Calibri" w:hAnsi="Calibri"/>
                            <w:b/>
                            <w:color w:val="000000"/>
                          </w:rPr>
                        </w:pPr>
                        <w:r w:rsidRPr="00290EE3">
                          <w:rPr>
                            <w:rFonts w:ascii="Calibri" w:hAnsi="Calibri"/>
                            <w:b/>
                            <w:color w:val="000000"/>
                          </w:rPr>
                          <w:t>Planlama</w:t>
                        </w:r>
                      </w:p>
                      <w:p w:rsidR="00D743D4" w:rsidRPr="00290EE3" w:rsidRDefault="00D743D4" w:rsidP="00D60DF9">
                        <w:pPr>
                          <w:rPr>
                            <w:rFonts w:ascii="Calibri" w:hAnsi="Calibri"/>
                            <w:b/>
                            <w:color w:val="000000"/>
                          </w:rPr>
                        </w:pPr>
                        <w:r w:rsidRPr="00290EE3">
                          <w:rPr>
                            <w:rFonts w:ascii="Calibri" w:hAnsi="Calibri"/>
                            <w:b/>
                            <w:color w:val="000000"/>
                          </w:rPr>
                          <w:t>Alanı</w:t>
                        </w:r>
                      </w:p>
                    </w:txbxContent>
                  </v:textbox>
                </v:shape>
              </w:pict>
            </w:r>
            <w:r w:rsidR="00D60DF9">
              <w:rPr>
                <w:rFonts w:ascii="Calibri" w:hAnsi="Calibri"/>
                <w:noProof/>
              </w:rPr>
              <w:drawing>
                <wp:inline distT="0" distB="0" distL="0" distR="0">
                  <wp:extent cx="5493046" cy="3888000"/>
                  <wp:effectExtent l="19050" t="0" r="0" b="0"/>
                  <wp:docPr id="8" name="7 Resim" descr="MEVCUT5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VCUT5000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3046" cy="38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DF9" w:rsidTr="00D743D4">
        <w:tc>
          <w:tcPr>
            <w:tcW w:w="6276" w:type="dxa"/>
          </w:tcPr>
          <w:p w:rsidR="00D60DF9" w:rsidRPr="005F01C4" w:rsidRDefault="00D60DF9" w:rsidP="00D743D4">
            <w:pPr>
              <w:jc w:val="both"/>
              <w:rPr>
                <w:rFonts w:asciiTheme="minorHAnsi" w:hAnsiTheme="minorHAnsi"/>
              </w:rPr>
            </w:pPr>
            <w:r w:rsidRPr="005F01C4">
              <w:rPr>
                <w:rFonts w:asciiTheme="minorHAnsi" w:hAnsiTheme="minorHAnsi"/>
              </w:rPr>
              <w:t>Şekil5:Meri Nazım İmar Planı</w:t>
            </w:r>
          </w:p>
        </w:tc>
      </w:tr>
    </w:tbl>
    <w:p w:rsidR="00D60DF9" w:rsidRDefault="00D60DF9" w:rsidP="001E3604">
      <w:pPr>
        <w:spacing w:line="360" w:lineRule="auto"/>
        <w:jc w:val="both"/>
        <w:rPr>
          <w:rFonts w:asciiTheme="minorHAnsi" w:hAnsiTheme="minorHAnsi"/>
          <w:noProof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896"/>
      </w:tblGrid>
      <w:tr w:rsidR="00D60DF9" w:rsidTr="00D743D4">
        <w:tc>
          <w:tcPr>
            <w:tcW w:w="6276" w:type="dxa"/>
          </w:tcPr>
          <w:p w:rsidR="00D60DF9" w:rsidRPr="005F01C4" w:rsidRDefault="00D60DF9" w:rsidP="00D743D4">
            <w:pPr>
              <w:jc w:val="both"/>
              <w:rPr>
                <w:rFonts w:asciiTheme="minorHAnsi" w:hAnsiTheme="minorHAnsi"/>
                <w:b/>
                <w:u w:val="single"/>
              </w:rPr>
            </w:pPr>
            <w:r>
              <w:rPr>
                <w:rFonts w:asciiTheme="minorHAnsi" w:hAnsiTheme="minorHAnsi"/>
                <w:b/>
                <w:u w:val="single"/>
              </w:rPr>
              <w:t>1/1000 Ölçekli Uygulama</w:t>
            </w:r>
            <w:r w:rsidRPr="005F01C4">
              <w:rPr>
                <w:rFonts w:asciiTheme="minorHAnsi" w:hAnsiTheme="minorHAnsi"/>
                <w:b/>
                <w:u w:val="single"/>
              </w:rPr>
              <w:t xml:space="preserve"> İmar Planı Örneği</w:t>
            </w:r>
          </w:p>
        </w:tc>
      </w:tr>
      <w:tr w:rsidR="00D60DF9" w:rsidTr="00D743D4">
        <w:tc>
          <w:tcPr>
            <w:tcW w:w="6276" w:type="dxa"/>
          </w:tcPr>
          <w:p w:rsidR="00D60DF9" w:rsidRDefault="00A9717D" w:rsidP="00D743D4">
            <w:pPr>
              <w:jc w:val="both"/>
              <w:rPr>
                <w:rFonts w:ascii="Calibri" w:hAnsi="Calibri"/>
              </w:rPr>
            </w:pPr>
            <w:r>
              <w:rPr>
                <w:rFonts w:ascii="Calibri" w:hAnsi="Calibri"/>
                <w:noProof/>
              </w:rPr>
              <w:pict>
                <v:shape id="_x0000_s1107" type="#_x0000_t61" style="position:absolute;left:0;text-align:left;margin-left:67.7pt;margin-top:220.75pt;width:63pt;height:39.75pt;z-index:251739136;mso-position-horizontal-relative:text;mso-position-vertical-relative:text" adj="62589,-45292" fillcolor="yellow">
                  <v:textbox style="mso-next-textbox:#_x0000_s1107">
                    <w:txbxContent>
                      <w:p w:rsidR="00D743D4" w:rsidRPr="00290EE3" w:rsidRDefault="00D743D4" w:rsidP="00D60DF9">
                        <w:pPr>
                          <w:rPr>
                            <w:rFonts w:ascii="Calibri" w:hAnsi="Calibri"/>
                            <w:b/>
                            <w:color w:val="000000"/>
                          </w:rPr>
                        </w:pPr>
                        <w:r w:rsidRPr="00290EE3">
                          <w:rPr>
                            <w:rFonts w:ascii="Calibri" w:hAnsi="Calibri"/>
                            <w:b/>
                            <w:color w:val="000000"/>
                          </w:rPr>
                          <w:t>Planlama</w:t>
                        </w:r>
                      </w:p>
                      <w:p w:rsidR="00D743D4" w:rsidRPr="00290EE3" w:rsidRDefault="00D743D4" w:rsidP="00D60DF9">
                        <w:pPr>
                          <w:rPr>
                            <w:rFonts w:ascii="Calibri" w:hAnsi="Calibri"/>
                            <w:b/>
                            <w:color w:val="000000"/>
                          </w:rPr>
                        </w:pPr>
                        <w:r w:rsidRPr="00290EE3">
                          <w:rPr>
                            <w:rFonts w:ascii="Calibri" w:hAnsi="Calibri"/>
                            <w:b/>
                            <w:color w:val="000000"/>
                          </w:rPr>
                          <w:t>Alanı</w:t>
                        </w:r>
                      </w:p>
                    </w:txbxContent>
                  </v:textbox>
                </v:shape>
              </w:pict>
            </w:r>
            <w:r w:rsidR="00D60DF9">
              <w:rPr>
                <w:rFonts w:ascii="Calibri" w:hAnsi="Calibri"/>
                <w:noProof/>
              </w:rPr>
              <w:drawing>
                <wp:inline distT="0" distB="0" distL="0" distR="0">
                  <wp:extent cx="5493046" cy="3888000"/>
                  <wp:effectExtent l="19050" t="0" r="0" b="0"/>
                  <wp:docPr id="9" name="8 Resim" descr="MEVCUT1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VCUT1000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3046" cy="388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0DF9" w:rsidTr="00D743D4">
        <w:tc>
          <w:tcPr>
            <w:tcW w:w="6276" w:type="dxa"/>
          </w:tcPr>
          <w:p w:rsidR="00D60DF9" w:rsidRPr="005F01C4" w:rsidRDefault="00D60DF9" w:rsidP="00D743D4">
            <w:pPr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Şekil6</w:t>
            </w:r>
            <w:r w:rsidRPr="005F01C4">
              <w:rPr>
                <w:rFonts w:asciiTheme="minorHAnsi" w:hAnsiTheme="minorHAnsi"/>
              </w:rPr>
              <w:t>:Meri Nazım İmar Planı</w:t>
            </w:r>
          </w:p>
        </w:tc>
      </w:tr>
    </w:tbl>
    <w:p w:rsidR="00D60DF9" w:rsidRDefault="00D60DF9" w:rsidP="001E3604">
      <w:pPr>
        <w:spacing w:line="360" w:lineRule="auto"/>
        <w:jc w:val="both"/>
        <w:rPr>
          <w:rFonts w:asciiTheme="minorHAnsi" w:hAnsiTheme="minorHAnsi"/>
          <w:noProof/>
        </w:rPr>
        <w:sectPr w:rsidR="00D60DF9" w:rsidSect="008B7A0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D28A0" w:rsidRPr="00FF33A9" w:rsidRDefault="001D28A0" w:rsidP="001D28A0">
      <w:pPr>
        <w:ind w:firstLine="708"/>
        <w:jc w:val="both"/>
        <w:rPr>
          <w:rFonts w:asciiTheme="minorHAnsi" w:hAnsiTheme="minorHAnsi" w:cs="Arial"/>
        </w:rPr>
      </w:pPr>
      <w:r w:rsidRPr="00FF33A9">
        <w:rPr>
          <w:rFonts w:asciiTheme="minorHAnsi" w:hAnsiTheme="minorHAnsi" w:cs="Arial"/>
          <w:b/>
        </w:rPr>
        <w:lastRenderedPageBreak/>
        <w:t>4-Plan Değişikliği Gerekçesi:</w:t>
      </w:r>
    </w:p>
    <w:p w:rsidR="001D28A0" w:rsidRPr="00FF33A9" w:rsidRDefault="001D28A0" w:rsidP="001D28A0">
      <w:pPr>
        <w:rPr>
          <w:rFonts w:asciiTheme="minorHAnsi" w:hAnsiTheme="minorHAnsi"/>
        </w:rPr>
      </w:pPr>
    </w:p>
    <w:p w:rsidR="001D28A0" w:rsidRDefault="001D28A0" w:rsidP="001D28A0">
      <w:pPr>
        <w:jc w:val="both"/>
        <w:rPr>
          <w:rFonts w:asciiTheme="minorHAnsi" w:hAnsiTheme="minorHAnsi"/>
        </w:rPr>
      </w:pPr>
      <w:r w:rsidRPr="00FF33A9">
        <w:rPr>
          <w:rFonts w:asciiTheme="minorHAnsi" w:hAnsiTheme="minorHAnsi"/>
        </w:rPr>
        <w:tab/>
      </w:r>
      <w:r w:rsidR="00CA6CBC" w:rsidRPr="00FF33A9">
        <w:rPr>
          <w:rFonts w:asciiTheme="minorHAnsi" w:hAnsiTheme="minorHAnsi"/>
        </w:rPr>
        <w:t xml:space="preserve">Plan değişikliğine konu 156 ada, 1 parsel ve 157 ada, 1 parsel üzerinde akaryakıt ve servis istasyonu alanı bulunmaktadır. Ancak meri imar planlarında </w:t>
      </w:r>
      <w:r w:rsidR="00EB3F01" w:rsidRPr="00FF33A9">
        <w:rPr>
          <w:rFonts w:asciiTheme="minorHAnsi" w:hAnsiTheme="minorHAnsi"/>
        </w:rPr>
        <w:t xml:space="preserve">sadece 156 ada, 1 parsel akaryakıt ve servis istasyonu alanı olarak düzenlenmiş, 157 ada, 1 parsel turizm-ticaret alanı olarak belirlenmiştir. İmar planı ile mevcut kullanım durumu arasındaki uyuşmazlıkların giderilmesi amacıyla plan değişikliğine ihtiyaç duyulmuştur. </w:t>
      </w:r>
      <w:r w:rsidR="00CA6CBC" w:rsidRPr="00FF33A9">
        <w:rPr>
          <w:rFonts w:asciiTheme="minorHAnsi" w:hAnsiTheme="minorHAnsi"/>
        </w:rPr>
        <w:t xml:space="preserve"> </w:t>
      </w:r>
    </w:p>
    <w:p w:rsidR="00D916F4" w:rsidRDefault="00D916F4" w:rsidP="001D28A0">
      <w:pPr>
        <w:jc w:val="both"/>
        <w:rPr>
          <w:rFonts w:asciiTheme="minorHAnsi" w:hAnsiTheme="minorHAnsi"/>
        </w:rPr>
      </w:pPr>
    </w:p>
    <w:p w:rsidR="00D916F4" w:rsidRPr="002D351A" w:rsidRDefault="00D916F4" w:rsidP="001D28A0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ab/>
      </w:r>
      <w:r w:rsidRPr="002D351A">
        <w:rPr>
          <w:rFonts w:asciiTheme="minorHAnsi" w:hAnsiTheme="minorHAnsi"/>
          <w:b/>
        </w:rPr>
        <w:t>5-İzlenen Yöntem:</w:t>
      </w:r>
    </w:p>
    <w:p w:rsidR="00D916F4" w:rsidRDefault="002D351A" w:rsidP="001D28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</w:r>
    </w:p>
    <w:p w:rsidR="002D351A" w:rsidRDefault="002D351A" w:rsidP="001D28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Plan değişikliği çalışmasına başlamadan önce parseller üzerinde yer alan yapılar harita mühendisi tarafından ölçülerek sayısal ortama aktarılmıştır. Tespit krokisi aşağıdaki gibidir.</w:t>
      </w:r>
    </w:p>
    <w:p w:rsidR="002D351A" w:rsidRDefault="002D351A" w:rsidP="001D28A0">
      <w:pPr>
        <w:jc w:val="both"/>
        <w:rPr>
          <w:rFonts w:asciiTheme="minorHAnsi" w:hAnsiTheme="minorHAnsi"/>
        </w:rPr>
      </w:pPr>
    </w:p>
    <w:p w:rsidR="002D351A" w:rsidRDefault="002D351A" w:rsidP="001D28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5760720" cy="4072890"/>
            <wp:effectExtent l="19050" t="19050" r="11430" b="22860"/>
            <wp:docPr id="4" name="3 Resim" descr="TESPİT KROKİS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ESPİT KROKİSİ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289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916F4" w:rsidRDefault="002D351A" w:rsidP="002D351A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Şekil7:Tespit Krokisi</w:t>
      </w:r>
    </w:p>
    <w:p w:rsidR="004A4676" w:rsidRPr="00FF33A9" w:rsidRDefault="004A4676" w:rsidP="002D351A">
      <w:pPr>
        <w:spacing w:line="360" w:lineRule="auto"/>
        <w:jc w:val="both"/>
        <w:rPr>
          <w:rFonts w:asciiTheme="minorHAnsi" w:hAnsiTheme="minorHAnsi"/>
        </w:rPr>
      </w:pPr>
    </w:p>
    <w:p w:rsidR="001D28A0" w:rsidRPr="002D351A" w:rsidRDefault="001D28A0" w:rsidP="002D351A">
      <w:pPr>
        <w:tabs>
          <w:tab w:val="left" w:pos="2835"/>
        </w:tabs>
        <w:jc w:val="both"/>
        <w:rPr>
          <w:rFonts w:asciiTheme="minorHAnsi" w:hAnsiTheme="minorHAnsi"/>
        </w:rPr>
      </w:pPr>
      <w:r w:rsidRPr="00FF33A9">
        <w:rPr>
          <w:rFonts w:asciiTheme="minorHAnsi" w:hAnsiTheme="minorHAnsi"/>
        </w:rPr>
        <w:tab/>
      </w:r>
    </w:p>
    <w:p w:rsidR="001D28A0" w:rsidRPr="0085701B" w:rsidRDefault="00983730" w:rsidP="001D28A0">
      <w:pPr>
        <w:ind w:firstLine="708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6</w:t>
      </w:r>
      <w:r w:rsidR="001D28A0" w:rsidRPr="0085701B">
        <w:rPr>
          <w:rFonts w:asciiTheme="minorHAnsi" w:hAnsiTheme="minorHAnsi"/>
          <w:b/>
        </w:rPr>
        <w:t>-Planlama Kararları:</w:t>
      </w:r>
    </w:p>
    <w:p w:rsidR="001D28A0" w:rsidRPr="001C0C52" w:rsidRDefault="001D28A0" w:rsidP="001D28A0">
      <w:pPr>
        <w:jc w:val="both"/>
        <w:rPr>
          <w:rFonts w:asciiTheme="minorHAnsi" w:hAnsiTheme="minorHAnsi"/>
        </w:rPr>
      </w:pPr>
    </w:p>
    <w:p w:rsidR="001D28A0" w:rsidRPr="001C0C52" w:rsidRDefault="001D28A0" w:rsidP="001D28A0">
      <w:pPr>
        <w:jc w:val="both"/>
        <w:rPr>
          <w:rFonts w:asciiTheme="minorHAnsi" w:hAnsiTheme="minorHAnsi"/>
        </w:rPr>
      </w:pPr>
      <w:r w:rsidRPr="001C0C52">
        <w:rPr>
          <w:rFonts w:asciiTheme="minorHAnsi" w:hAnsiTheme="minorHAnsi"/>
        </w:rPr>
        <w:tab/>
      </w:r>
      <w:r w:rsidR="00983730">
        <w:rPr>
          <w:rFonts w:asciiTheme="minorHAnsi" w:hAnsiTheme="minorHAnsi"/>
        </w:rPr>
        <w:t>İmar planı ile mevut kullanım durumu ara</w:t>
      </w:r>
      <w:r w:rsidR="004A4676">
        <w:rPr>
          <w:rFonts w:asciiTheme="minorHAnsi" w:hAnsiTheme="minorHAnsi"/>
        </w:rPr>
        <w:t>sındaki uyuşmazlığın giderilmesi</w:t>
      </w:r>
      <w:r w:rsidR="00983730">
        <w:rPr>
          <w:rFonts w:asciiTheme="minorHAnsi" w:hAnsiTheme="minorHAnsi"/>
        </w:rPr>
        <w:t xml:space="preserve"> amacıyla plan değişikliğine gidilmiştir. Plan değişikliği ile </w:t>
      </w:r>
      <w:r w:rsidR="007D54F1">
        <w:rPr>
          <w:rFonts w:asciiTheme="minorHAnsi" w:hAnsiTheme="minorHAnsi"/>
        </w:rPr>
        <w:t>156 ada, 1 parsel ve 157 ada 1 parsel üzerinde yer alan Akaryakıt İstasyonu</w:t>
      </w:r>
      <w:r w:rsidR="00983730">
        <w:rPr>
          <w:rFonts w:asciiTheme="minorHAnsi" w:hAnsiTheme="minorHAnsi"/>
        </w:rPr>
        <w:t>na ait kullanımlar dikkate alınarak, söz konusu yapıları içime alacak şekilde akaryakıt ve servis istasyonu genişletilmek suretiyle düzenlenmiştir.</w:t>
      </w:r>
    </w:p>
    <w:p w:rsidR="001D28A0" w:rsidRPr="001C0C52" w:rsidRDefault="001D28A0" w:rsidP="001D28A0">
      <w:pPr>
        <w:jc w:val="both"/>
        <w:rPr>
          <w:rFonts w:asciiTheme="minorHAnsi" w:hAnsiTheme="minorHAnsi"/>
        </w:rPr>
      </w:pPr>
    </w:p>
    <w:p w:rsidR="001D28A0" w:rsidRPr="001C0C52" w:rsidRDefault="00983730" w:rsidP="001D28A0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Yapılaşma koşullarında herhangi bir değişikliğe gidilmemiştir.</w:t>
      </w:r>
    </w:p>
    <w:p w:rsidR="00DB5351" w:rsidRPr="001E3604" w:rsidRDefault="00DB5351" w:rsidP="001E3604">
      <w:pPr>
        <w:spacing w:line="360" w:lineRule="auto"/>
        <w:jc w:val="both"/>
        <w:rPr>
          <w:rFonts w:asciiTheme="minorHAnsi" w:hAnsiTheme="minorHAnsi"/>
          <w:noProof/>
        </w:rPr>
        <w:sectPr w:rsidR="00DB5351" w:rsidRPr="001E3604" w:rsidSect="008B7A0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7012EB" w:rsidRDefault="00983730">
      <w:r>
        <w:rPr>
          <w:noProof/>
        </w:rPr>
        <w:lastRenderedPageBreak/>
        <w:drawing>
          <wp:inline distT="0" distB="0" distL="0" distR="0">
            <wp:extent cx="7381051" cy="5220000"/>
            <wp:effectExtent l="19050" t="19050" r="10349" b="18750"/>
            <wp:docPr id="7" name="6 Resim" descr="TADİLAT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DİLAT5000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381051" cy="52200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983730" w:rsidRDefault="00983730" w:rsidP="00983730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Şekil8:Nazım İmar Planı Değişikliği</w:t>
      </w:r>
    </w:p>
    <w:p w:rsidR="00DE010D" w:rsidRDefault="00DE010D" w:rsidP="00983730">
      <w:pPr>
        <w:spacing w:line="360" w:lineRule="auto"/>
        <w:jc w:val="both"/>
        <w:rPr>
          <w:rFonts w:asciiTheme="minorHAnsi" w:hAnsiTheme="minorHAnsi"/>
        </w:rPr>
        <w:sectPr w:rsidR="00DE010D" w:rsidSect="000B6AB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983730" w:rsidRDefault="00DE010D" w:rsidP="00983730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  <w:noProof/>
        </w:rPr>
        <w:lastRenderedPageBreak/>
        <w:drawing>
          <wp:inline distT="0" distB="0" distL="0" distR="0">
            <wp:extent cx="7381051" cy="5220000"/>
            <wp:effectExtent l="19050" t="19050" r="10349" b="18750"/>
            <wp:docPr id="10" name="9 Resim" descr="TADİLAT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DİLAT1000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81051" cy="52200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DE010D" w:rsidRDefault="00DE010D" w:rsidP="00DE010D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Şeki9:Uygulama İmar Planı Değişikliği</w:t>
      </w:r>
    </w:p>
    <w:p w:rsidR="00DE010D" w:rsidRPr="00983730" w:rsidRDefault="00DE010D" w:rsidP="00983730">
      <w:pPr>
        <w:spacing w:line="360" w:lineRule="auto"/>
        <w:jc w:val="both"/>
        <w:rPr>
          <w:rFonts w:asciiTheme="minorHAnsi" w:hAnsiTheme="minorHAnsi"/>
        </w:rPr>
        <w:sectPr w:rsidR="00DE010D" w:rsidRPr="00983730" w:rsidSect="000B6ABF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272BD2" w:rsidRDefault="00272BD2" w:rsidP="00B24C6F">
      <w:pPr>
        <w:ind w:firstLine="708"/>
        <w:jc w:val="both"/>
        <w:rPr>
          <w:rFonts w:ascii="Calibri" w:hAnsi="Calibri"/>
        </w:rPr>
      </w:pPr>
    </w:p>
    <w:p w:rsidR="00D07BB8" w:rsidRPr="00336FC3" w:rsidRDefault="00D07BB8" w:rsidP="00D07BB8">
      <w:pPr>
        <w:ind w:firstLine="708"/>
        <w:jc w:val="both"/>
        <w:rPr>
          <w:rFonts w:ascii="Arial" w:hAnsi="Arial"/>
          <w:b/>
        </w:rPr>
      </w:pPr>
      <w:r w:rsidRPr="00336FC3">
        <w:rPr>
          <w:rFonts w:ascii="Arial" w:hAnsi="Arial"/>
          <w:b/>
        </w:rPr>
        <w:t>NAZIM İMAR PLANI NOTLARI</w:t>
      </w:r>
      <w:r w:rsidR="00336FC3" w:rsidRPr="00336FC3">
        <w:rPr>
          <w:rFonts w:ascii="Arial" w:hAnsi="Arial"/>
          <w:b/>
        </w:rPr>
        <w:t>:</w:t>
      </w:r>
    </w:p>
    <w:p w:rsidR="00D07BB8" w:rsidRDefault="00D07BB8" w:rsidP="00D07BB8">
      <w:pPr>
        <w:jc w:val="both"/>
        <w:rPr>
          <w:rFonts w:ascii="Arial" w:hAnsi="Arial"/>
        </w:rPr>
      </w:pPr>
    </w:p>
    <w:p w:rsidR="00D07BB8" w:rsidRDefault="00D07BB8" w:rsidP="00D07BB8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1-PLAN DEĞİŞİKLİĞİ KARACASU BELDESİ 156 ADA-1 VE 157 ADA-1 PARSELLERİ KAPSAMAKTADIR.</w:t>
      </w:r>
    </w:p>
    <w:p w:rsidR="00D07BB8" w:rsidRDefault="00D07BB8" w:rsidP="00D07BB8">
      <w:pPr>
        <w:jc w:val="both"/>
        <w:rPr>
          <w:rFonts w:ascii="Arial" w:hAnsi="Arial"/>
        </w:rPr>
      </w:pPr>
    </w:p>
    <w:p w:rsidR="00D07BB8" w:rsidRDefault="00D07BB8" w:rsidP="00D07BB8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2-KARACASU BELEDİYESİ 1/5000 NAZIM İMAR PLANINDA BELİRTİLEN HÜKÜMLERE UYULACAKTIR.</w:t>
      </w:r>
    </w:p>
    <w:p w:rsidR="00D07BB8" w:rsidRDefault="00D07BB8" w:rsidP="00D07BB8">
      <w:pPr>
        <w:jc w:val="both"/>
        <w:rPr>
          <w:rFonts w:ascii="Arial" w:hAnsi="Arial"/>
        </w:rPr>
      </w:pPr>
    </w:p>
    <w:p w:rsidR="00D07BB8" w:rsidRDefault="00D07BB8" w:rsidP="00D07BB8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3-PLANDA BELİRTİLMEYEN HUSUSLARDA BOLU İLİ 1/100.000 ÖLÇEKLİ ÇEVRE DÜZENİ PLANI HÜKÜMLERİ, 3194 SAYILI İMAR KANUNU VE BAĞLI YÖNETMELİK HÜKÜMLERİ GEÇERLİDİR.</w:t>
      </w:r>
    </w:p>
    <w:p w:rsidR="008C7BAD" w:rsidRDefault="008C7BAD" w:rsidP="00B24C6F">
      <w:pPr>
        <w:ind w:firstLine="708"/>
        <w:jc w:val="both"/>
        <w:rPr>
          <w:rFonts w:ascii="Calibri" w:hAnsi="Calibri"/>
        </w:rPr>
      </w:pPr>
    </w:p>
    <w:p w:rsidR="00D07BB8" w:rsidRPr="00336FC3" w:rsidRDefault="00D07BB8" w:rsidP="00D07BB8">
      <w:pPr>
        <w:ind w:firstLine="708"/>
        <w:jc w:val="both"/>
        <w:rPr>
          <w:rFonts w:ascii="Arial" w:hAnsi="Arial"/>
          <w:b/>
        </w:rPr>
      </w:pPr>
      <w:r w:rsidRPr="00336FC3">
        <w:rPr>
          <w:rFonts w:ascii="Arial" w:hAnsi="Arial"/>
          <w:b/>
        </w:rPr>
        <w:t>UYGULAMA İMAR PLANI NOTLARI</w:t>
      </w:r>
      <w:r w:rsidR="00336FC3" w:rsidRPr="00336FC3">
        <w:rPr>
          <w:rFonts w:ascii="Arial" w:hAnsi="Arial"/>
          <w:b/>
        </w:rPr>
        <w:t>:</w:t>
      </w:r>
    </w:p>
    <w:p w:rsidR="00D07BB8" w:rsidRDefault="00D07BB8" w:rsidP="00D07BB8">
      <w:pPr>
        <w:jc w:val="both"/>
        <w:rPr>
          <w:rFonts w:ascii="Arial" w:hAnsi="Arial"/>
        </w:rPr>
      </w:pPr>
    </w:p>
    <w:p w:rsidR="00D07BB8" w:rsidRDefault="00D07BB8" w:rsidP="00D07BB8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1-PLAN DEĞİŞİKLİĞİ KARACASU BELDESİ 156 ADA-1 PARSEL VE 157 ADA-1 PARSELLERİ KAPSAMAKTADIR.</w:t>
      </w:r>
    </w:p>
    <w:p w:rsidR="00D07BB8" w:rsidRDefault="00D07BB8" w:rsidP="00D07BB8">
      <w:pPr>
        <w:jc w:val="both"/>
        <w:rPr>
          <w:rFonts w:ascii="Arial" w:hAnsi="Arial"/>
        </w:rPr>
      </w:pPr>
    </w:p>
    <w:p w:rsidR="00D07BB8" w:rsidRDefault="00D07BB8" w:rsidP="00D07BB8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2-KARAYOLLARI KENARINDA YAPILACAK VE AÇILACAK TESİSLER HAKKINDAKİ YÖNETMELİK HÜKÜMLERİNE UYULACAKTIR.</w:t>
      </w:r>
    </w:p>
    <w:p w:rsidR="00D07BB8" w:rsidRDefault="00D07BB8" w:rsidP="00D07BB8">
      <w:pPr>
        <w:jc w:val="both"/>
        <w:rPr>
          <w:rFonts w:ascii="Arial" w:hAnsi="Arial"/>
        </w:rPr>
      </w:pPr>
    </w:p>
    <w:p w:rsidR="00D07BB8" w:rsidRDefault="00D07BB8" w:rsidP="00D07BB8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3-TS11939 VE TS12820'DE BELİRTİLEN ASGARİ EMNİYET MESAFELERİNE UYULACAKTIR.</w:t>
      </w:r>
    </w:p>
    <w:p w:rsidR="00D07BB8" w:rsidRDefault="00D07BB8" w:rsidP="00D07BB8">
      <w:pPr>
        <w:jc w:val="both"/>
        <w:rPr>
          <w:rFonts w:ascii="Arial" w:hAnsi="Arial"/>
        </w:rPr>
      </w:pPr>
    </w:p>
    <w:p w:rsidR="00D07BB8" w:rsidRDefault="00D07BB8" w:rsidP="00D07BB8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4-KARACASU BELEDİYESİ 1/1000 UYGULAMA İMAR PLANINDA BELİRTİLEN HÜKÜMLERE UYULACAKTIR.</w:t>
      </w:r>
    </w:p>
    <w:p w:rsidR="00D07BB8" w:rsidRDefault="00D07BB8" w:rsidP="00D07BB8">
      <w:pPr>
        <w:jc w:val="both"/>
        <w:rPr>
          <w:rFonts w:ascii="Arial" w:hAnsi="Arial"/>
        </w:rPr>
      </w:pPr>
    </w:p>
    <w:p w:rsidR="00D07BB8" w:rsidRDefault="00D07BB8" w:rsidP="00D07BB8">
      <w:pPr>
        <w:ind w:firstLine="708"/>
        <w:jc w:val="both"/>
        <w:rPr>
          <w:rFonts w:ascii="Arial" w:hAnsi="Arial"/>
        </w:rPr>
      </w:pPr>
      <w:r>
        <w:rPr>
          <w:rFonts w:ascii="Arial" w:hAnsi="Arial"/>
        </w:rPr>
        <w:t>5-PLANDA BELİRTİLMEYEN HUSUSLARDA BOLU İLİ 1/100.000 ÖLÇEKLİ ÇEVRE DÜZENİ PLANI HÜKÜMLERİ, 3194 SAYILI İMAR KANUNU VE BAĞLI YÖNETMELİK HÜKÜMLERİ GEÇERLİDİR.</w:t>
      </w: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0A22B9" w:rsidRDefault="00687380" w:rsidP="00687380">
      <w:pPr>
        <w:rPr>
          <w:rFonts w:ascii="Arial" w:hAnsi="Arial"/>
          <w:sz w:val="72"/>
          <w:szCs w:val="72"/>
        </w:rPr>
      </w:pPr>
      <w:r>
        <w:rPr>
          <w:rFonts w:ascii="Arial" w:hAnsi="Arial"/>
          <w:sz w:val="72"/>
          <w:szCs w:val="72"/>
        </w:rPr>
        <w:t xml:space="preserve">TSE </w:t>
      </w:r>
    </w:p>
    <w:p w:rsidR="00687380" w:rsidRPr="00687380" w:rsidRDefault="00687380" w:rsidP="00687380">
      <w:pPr>
        <w:rPr>
          <w:rFonts w:ascii="Arial" w:hAnsi="Arial"/>
          <w:sz w:val="72"/>
          <w:szCs w:val="72"/>
        </w:rPr>
      </w:pPr>
      <w:r w:rsidRPr="00687380">
        <w:rPr>
          <w:rFonts w:ascii="Arial" w:hAnsi="Arial"/>
          <w:sz w:val="72"/>
          <w:szCs w:val="72"/>
        </w:rPr>
        <w:t>STANDARTLARI</w:t>
      </w:r>
    </w:p>
    <w:p w:rsidR="00687380" w:rsidRPr="00687380" w:rsidRDefault="00687380" w:rsidP="00687380">
      <w:pPr>
        <w:rPr>
          <w:rFonts w:ascii="Arial" w:hAnsi="Arial"/>
          <w:sz w:val="72"/>
          <w:szCs w:val="72"/>
        </w:rPr>
      </w:pPr>
      <w:r>
        <w:rPr>
          <w:rFonts w:ascii="Arial" w:hAnsi="Arial"/>
          <w:sz w:val="72"/>
          <w:szCs w:val="72"/>
        </w:rPr>
        <w:t xml:space="preserve">ASGARİ </w:t>
      </w:r>
      <w:r w:rsidRPr="00687380">
        <w:rPr>
          <w:rFonts w:ascii="Arial" w:hAnsi="Arial"/>
          <w:sz w:val="72"/>
          <w:szCs w:val="72"/>
        </w:rPr>
        <w:t>EMNİYET MESAFELERİ</w:t>
      </w:r>
      <w:r>
        <w:rPr>
          <w:rFonts w:ascii="Arial" w:hAnsi="Arial"/>
          <w:sz w:val="72"/>
          <w:szCs w:val="72"/>
        </w:rPr>
        <w:t xml:space="preserve"> </w:t>
      </w:r>
      <w:r w:rsidRPr="00687380">
        <w:rPr>
          <w:rFonts w:ascii="Arial" w:hAnsi="Arial"/>
          <w:sz w:val="72"/>
          <w:szCs w:val="72"/>
        </w:rPr>
        <w:t>ÇİZELGESİ</w:t>
      </w: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0A22B9" w:rsidRDefault="000A22B9" w:rsidP="00D07BB8">
      <w:pPr>
        <w:ind w:firstLine="708"/>
        <w:jc w:val="both"/>
        <w:rPr>
          <w:rFonts w:ascii="Arial" w:hAnsi="Arial"/>
        </w:rPr>
        <w:sectPr w:rsidR="000A22B9" w:rsidSect="007C4857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687380" w:rsidRDefault="000A22B9" w:rsidP="00D07BB8">
      <w:pPr>
        <w:ind w:firstLine="708"/>
        <w:jc w:val="both"/>
        <w:rPr>
          <w:rFonts w:ascii="Arial" w:hAnsi="Arial"/>
        </w:rPr>
      </w:pPr>
      <w:r w:rsidRPr="000A22B9">
        <w:rPr>
          <w:rFonts w:ascii="Arial" w:hAnsi="Arial"/>
          <w:noProof/>
          <w:u w:val="single"/>
        </w:rPr>
        <w:lastRenderedPageBreak/>
        <w:drawing>
          <wp:inline distT="0" distB="0" distL="0" distR="0" wp14:anchorId="5A170CE6" wp14:editId="4156B590">
            <wp:extent cx="7643410" cy="5040000"/>
            <wp:effectExtent l="19050" t="19050" r="0" b="825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KARYAKITTS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3410" cy="50400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0A22B9" w:rsidRDefault="000A22B9" w:rsidP="00D07BB8">
      <w:pPr>
        <w:ind w:firstLine="708"/>
        <w:jc w:val="both"/>
        <w:rPr>
          <w:rFonts w:ascii="Arial" w:hAnsi="Arial"/>
        </w:rPr>
        <w:sectPr w:rsidR="000A22B9" w:rsidSect="000A22B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687380" w:rsidRDefault="00687380" w:rsidP="00D07BB8">
      <w:pPr>
        <w:ind w:firstLine="708"/>
        <w:jc w:val="both"/>
        <w:rPr>
          <w:rFonts w:ascii="Arial" w:hAnsi="Arial"/>
        </w:rPr>
      </w:pPr>
    </w:p>
    <w:p w:rsidR="008C7BAD" w:rsidRDefault="000A22B9" w:rsidP="000A22B9">
      <w:pPr>
        <w:ind w:firstLine="708"/>
        <w:jc w:val="both"/>
        <w:rPr>
          <w:rFonts w:ascii="Calibri" w:hAnsi="Calibri"/>
        </w:rPr>
      </w:pPr>
      <w:r>
        <w:rPr>
          <w:rFonts w:ascii="Arial" w:hAnsi="Arial"/>
          <w:noProof/>
        </w:rPr>
        <w:drawing>
          <wp:inline distT="0" distB="0" distL="0" distR="0">
            <wp:extent cx="4170386" cy="7920000"/>
            <wp:effectExtent l="19050" t="19050" r="1905" b="508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s11939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0386" cy="7920000"/>
                    </a:xfrm>
                    <a:prstGeom prst="rect">
                      <a:avLst/>
                    </a:prstGeom>
                    <a:ln w="254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8C7BAD" w:rsidSect="000A2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717D" w:rsidRDefault="00A9717D" w:rsidP="00B964EB">
      <w:r>
        <w:separator/>
      </w:r>
    </w:p>
  </w:endnote>
  <w:endnote w:type="continuationSeparator" w:id="0">
    <w:p w:rsidR="00A9717D" w:rsidRDefault="00A9717D" w:rsidP="00B96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DINPro-Regular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1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20181"/>
      <w:docPartObj>
        <w:docPartGallery w:val="Page Numbers (Bottom of Page)"/>
        <w:docPartUnique/>
      </w:docPartObj>
    </w:sdtPr>
    <w:sdtEndPr/>
    <w:sdtContent>
      <w:p w:rsidR="00D743D4" w:rsidRDefault="00D743D4">
        <w:pPr>
          <w:pStyle w:val="AltBilgi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B0A14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743D4" w:rsidRDefault="00D743D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717D" w:rsidRDefault="00A9717D" w:rsidP="00B964EB">
      <w:r>
        <w:separator/>
      </w:r>
    </w:p>
  </w:footnote>
  <w:footnote w:type="continuationSeparator" w:id="0">
    <w:p w:rsidR="00A9717D" w:rsidRDefault="00A9717D" w:rsidP="00B964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D74D9"/>
    <w:multiLevelType w:val="hybridMultilevel"/>
    <w:tmpl w:val="69C0691C"/>
    <w:lvl w:ilvl="0" w:tplc="C150D65E">
      <w:start w:val="5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087481"/>
    <w:multiLevelType w:val="hybridMultilevel"/>
    <w:tmpl w:val="73DAD608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236AB"/>
    <w:multiLevelType w:val="hybridMultilevel"/>
    <w:tmpl w:val="F7BC9F00"/>
    <w:lvl w:ilvl="0" w:tplc="041F000F">
      <w:start w:val="1"/>
      <w:numFmt w:val="decimal"/>
      <w:lvlText w:val="%1."/>
      <w:lvlJc w:val="left"/>
      <w:pPr>
        <w:ind w:left="1211" w:hanging="360"/>
      </w:pPr>
    </w:lvl>
    <w:lvl w:ilvl="1" w:tplc="041F0019" w:tentative="1">
      <w:start w:val="1"/>
      <w:numFmt w:val="lowerLetter"/>
      <w:lvlText w:val="%2."/>
      <w:lvlJc w:val="left"/>
      <w:pPr>
        <w:ind w:left="1931" w:hanging="360"/>
      </w:pPr>
    </w:lvl>
    <w:lvl w:ilvl="2" w:tplc="041F001B" w:tentative="1">
      <w:start w:val="1"/>
      <w:numFmt w:val="lowerRoman"/>
      <w:lvlText w:val="%3."/>
      <w:lvlJc w:val="right"/>
      <w:pPr>
        <w:ind w:left="2651" w:hanging="180"/>
      </w:pPr>
    </w:lvl>
    <w:lvl w:ilvl="3" w:tplc="041F000F" w:tentative="1">
      <w:start w:val="1"/>
      <w:numFmt w:val="decimal"/>
      <w:lvlText w:val="%4."/>
      <w:lvlJc w:val="left"/>
      <w:pPr>
        <w:ind w:left="3371" w:hanging="360"/>
      </w:pPr>
    </w:lvl>
    <w:lvl w:ilvl="4" w:tplc="041F0019" w:tentative="1">
      <w:start w:val="1"/>
      <w:numFmt w:val="lowerLetter"/>
      <w:lvlText w:val="%5."/>
      <w:lvlJc w:val="left"/>
      <w:pPr>
        <w:ind w:left="4091" w:hanging="360"/>
      </w:pPr>
    </w:lvl>
    <w:lvl w:ilvl="5" w:tplc="041F001B" w:tentative="1">
      <w:start w:val="1"/>
      <w:numFmt w:val="lowerRoman"/>
      <w:lvlText w:val="%6."/>
      <w:lvlJc w:val="right"/>
      <w:pPr>
        <w:ind w:left="4811" w:hanging="180"/>
      </w:pPr>
    </w:lvl>
    <w:lvl w:ilvl="6" w:tplc="041F000F" w:tentative="1">
      <w:start w:val="1"/>
      <w:numFmt w:val="decimal"/>
      <w:lvlText w:val="%7."/>
      <w:lvlJc w:val="left"/>
      <w:pPr>
        <w:ind w:left="5531" w:hanging="360"/>
      </w:pPr>
    </w:lvl>
    <w:lvl w:ilvl="7" w:tplc="041F0019" w:tentative="1">
      <w:start w:val="1"/>
      <w:numFmt w:val="lowerLetter"/>
      <w:lvlText w:val="%8."/>
      <w:lvlJc w:val="left"/>
      <w:pPr>
        <w:ind w:left="6251" w:hanging="360"/>
      </w:pPr>
    </w:lvl>
    <w:lvl w:ilvl="8" w:tplc="041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06E4179"/>
    <w:multiLevelType w:val="hybridMultilevel"/>
    <w:tmpl w:val="563E0820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475284"/>
    <w:multiLevelType w:val="hybridMultilevel"/>
    <w:tmpl w:val="A46A12FA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64EB"/>
    <w:rsid w:val="000302E9"/>
    <w:rsid w:val="00035763"/>
    <w:rsid w:val="00037B79"/>
    <w:rsid w:val="00063873"/>
    <w:rsid w:val="000733C5"/>
    <w:rsid w:val="00082339"/>
    <w:rsid w:val="000A22B9"/>
    <w:rsid w:val="000B4EE0"/>
    <w:rsid w:val="000B6ABF"/>
    <w:rsid w:val="000D1933"/>
    <w:rsid w:val="000D6B8E"/>
    <w:rsid w:val="001004BB"/>
    <w:rsid w:val="00114B4A"/>
    <w:rsid w:val="001231CD"/>
    <w:rsid w:val="001234F4"/>
    <w:rsid w:val="0016507D"/>
    <w:rsid w:val="00166D90"/>
    <w:rsid w:val="001740FB"/>
    <w:rsid w:val="0018249A"/>
    <w:rsid w:val="001A5293"/>
    <w:rsid w:val="001B658F"/>
    <w:rsid w:val="001C0C52"/>
    <w:rsid w:val="001C381D"/>
    <w:rsid w:val="001D26FD"/>
    <w:rsid w:val="001D28A0"/>
    <w:rsid w:val="001E1386"/>
    <w:rsid w:val="001E3604"/>
    <w:rsid w:val="001E58C5"/>
    <w:rsid w:val="001F6220"/>
    <w:rsid w:val="002064B5"/>
    <w:rsid w:val="00226A9E"/>
    <w:rsid w:val="00234D36"/>
    <w:rsid w:val="002470D9"/>
    <w:rsid w:val="00264A05"/>
    <w:rsid w:val="00271A60"/>
    <w:rsid w:val="00272BD2"/>
    <w:rsid w:val="002877D3"/>
    <w:rsid w:val="00292B71"/>
    <w:rsid w:val="00293706"/>
    <w:rsid w:val="00294C26"/>
    <w:rsid w:val="00296B64"/>
    <w:rsid w:val="002A020E"/>
    <w:rsid w:val="002D351A"/>
    <w:rsid w:val="002E1C61"/>
    <w:rsid w:val="002F0ADC"/>
    <w:rsid w:val="002F2915"/>
    <w:rsid w:val="003000A2"/>
    <w:rsid w:val="00315A76"/>
    <w:rsid w:val="00317F52"/>
    <w:rsid w:val="00323047"/>
    <w:rsid w:val="00325C65"/>
    <w:rsid w:val="00327E1D"/>
    <w:rsid w:val="00332011"/>
    <w:rsid w:val="00336FC3"/>
    <w:rsid w:val="0034242F"/>
    <w:rsid w:val="00361880"/>
    <w:rsid w:val="003658E1"/>
    <w:rsid w:val="003760C4"/>
    <w:rsid w:val="00386DD2"/>
    <w:rsid w:val="00386EFB"/>
    <w:rsid w:val="00390AC2"/>
    <w:rsid w:val="003942C0"/>
    <w:rsid w:val="003B021C"/>
    <w:rsid w:val="003D2A97"/>
    <w:rsid w:val="004245F6"/>
    <w:rsid w:val="00432608"/>
    <w:rsid w:val="00451DEF"/>
    <w:rsid w:val="004705B0"/>
    <w:rsid w:val="004821B5"/>
    <w:rsid w:val="00482DDA"/>
    <w:rsid w:val="00483F55"/>
    <w:rsid w:val="004A3A95"/>
    <w:rsid w:val="004A4676"/>
    <w:rsid w:val="004B1405"/>
    <w:rsid w:val="004C60C4"/>
    <w:rsid w:val="004D1794"/>
    <w:rsid w:val="004D7033"/>
    <w:rsid w:val="004F04E7"/>
    <w:rsid w:val="004F2072"/>
    <w:rsid w:val="004F2D14"/>
    <w:rsid w:val="00511A41"/>
    <w:rsid w:val="005145AC"/>
    <w:rsid w:val="00522E0D"/>
    <w:rsid w:val="00534101"/>
    <w:rsid w:val="005354F8"/>
    <w:rsid w:val="005367D5"/>
    <w:rsid w:val="0053701C"/>
    <w:rsid w:val="0054769D"/>
    <w:rsid w:val="00571385"/>
    <w:rsid w:val="0057441C"/>
    <w:rsid w:val="005847BF"/>
    <w:rsid w:val="00587241"/>
    <w:rsid w:val="005921C0"/>
    <w:rsid w:val="005B4683"/>
    <w:rsid w:val="005B46D2"/>
    <w:rsid w:val="005C4275"/>
    <w:rsid w:val="005C4DF9"/>
    <w:rsid w:val="005D6982"/>
    <w:rsid w:val="005F01C4"/>
    <w:rsid w:val="00603A78"/>
    <w:rsid w:val="00603E4B"/>
    <w:rsid w:val="0060768E"/>
    <w:rsid w:val="00611181"/>
    <w:rsid w:val="00613544"/>
    <w:rsid w:val="006225FC"/>
    <w:rsid w:val="006257E1"/>
    <w:rsid w:val="006320FA"/>
    <w:rsid w:val="00635A58"/>
    <w:rsid w:val="00647E88"/>
    <w:rsid w:val="00663AD2"/>
    <w:rsid w:val="0066486D"/>
    <w:rsid w:val="006732D8"/>
    <w:rsid w:val="00687380"/>
    <w:rsid w:val="00692A6C"/>
    <w:rsid w:val="00695B04"/>
    <w:rsid w:val="006B4936"/>
    <w:rsid w:val="006C2C7C"/>
    <w:rsid w:val="006E0FB3"/>
    <w:rsid w:val="006E3B3C"/>
    <w:rsid w:val="006F7380"/>
    <w:rsid w:val="007012EB"/>
    <w:rsid w:val="00707882"/>
    <w:rsid w:val="0072255A"/>
    <w:rsid w:val="00723B20"/>
    <w:rsid w:val="00726BAC"/>
    <w:rsid w:val="007318CC"/>
    <w:rsid w:val="007408CB"/>
    <w:rsid w:val="007417A9"/>
    <w:rsid w:val="00751CF5"/>
    <w:rsid w:val="00756EA6"/>
    <w:rsid w:val="00765FF7"/>
    <w:rsid w:val="007758F5"/>
    <w:rsid w:val="00777178"/>
    <w:rsid w:val="007931E8"/>
    <w:rsid w:val="007948C9"/>
    <w:rsid w:val="00795E1E"/>
    <w:rsid w:val="00796A0C"/>
    <w:rsid w:val="007A0545"/>
    <w:rsid w:val="007A4315"/>
    <w:rsid w:val="007B3D1A"/>
    <w:rsid w:val="007B5619"/>
    <w:rsid w:val="007B7AD4"/>
    <w:rsid w:val="007C4857"/>
    <w:rsid w:val="007D54F1"/>
    <w:rsid w:val="007E00D1"/>
    <w:rsid w:val="007E1E7E"/>
    <w:rsid w:val="007E4CC2"/>
    <w:rsid w:val="007E63A0"/>
    <w:rsid w:val="007F3A9F"/>
    <w:rsid w:val="007F6C3B"/>
    <w:rsid w:val="008026E9"/>
    <w:rsid w:val="0080571D"/>
    <w:rsid w:val="00807D60"/>
    <w:rsid w:val="008167C2"/>
    <w:rsid w:val="00822ECF"/>
    <w:rsid w:val="00823011"/>
    <w:rsid w:val="00824AFC"/>
    <w:rsid w:val="00831C30"/>
    <w:rsid w:val="00832499"/>
    <w:rsid w:val="00834A34"/>
    <w:rsid w:val="0085701B"/>
    <w:rsid w:val="00873E73"/>
    <w:rsid w:val="00880434"/>
    <w:rsid w:val="00882573"/>
    <w:rsid w:val="008846BB"/>
    <w:rsid w:val="008954F9"/>
    <w:rsid w:val="008959DD"/>
    <w:rsid w:val="008B0A14"/>
    <w:rsid w:val="008B7A0F"/>
    <w:rsid w:val="008C3C02"/>
    <w:rsid w:val="008C7BAD"/>
    <w:rsid w:val="008E0FCF"/>
    <w:rsid w:val="008E275D"/>
    <w:rsid w:val="008F3EFA"/>
    <w:rsid w:val="00913C76"/>
    <w:rsid w:val="0092225B"/>
    <w:rsid w:val="009304F8"/>
    <w:rsid w:val="0093207D"/>
    <w:rsid w:val="00932C94"/>
    <w:rsid w:val="009337FF"/>
    <w:rsid w:val="00943FB1"/>
    <w:rsid w:val="00946656"/>
    <w:rsid w:val="00967C61"/>
    <w:rsid w:val="0097317C"/>
    <w:rsid w:val="0097329C"/>
    <w:rsid w:val="00983730"/>
    <w:rsid w:val="00985B62"/>
    <w:rsid w:val="009955A5"/>
    <w:rsid w:val="009B626E"/>
    <w:rsid w:val="009E0388"/>
    <w:rsid w:val="00A15A6F"/>
    <w:rsid w:val="00A21599"/>
    <w:rsid w:val="00A314C9"/>
    <w:rsid w:val="00A35091"/>
    <w:rsid w:val="00A542CC"/>
    <w:rsid w:val="00A60C95"/>
    <w:rsid w:val="00A63373"/>
    <w:rsid w:val="00A77C0A"/>
    <w:rsid w:val="00A8142A"/>
    <w:rsid w:val="00A90160"/>
    <w:rsid w:val="00A91396"/>
    <w:rsid w:val="00A931FC"/>
    <w:rsid w:val="00A9431A"/>
    <w:rsid w:val="00A9599D"/>
    <w:rsid w:val="00A95DAD"/>
    <w:rsid w:val="00A96DF7"/>
    <w:rsid w:val="00A9717D"/>
    <w:rsid w:val="00AC37FE"/>
    <w:rsid w:val="00AD59FC"/>
    <w:rsid w:val="00AE2817"/>
    <w:rsid w:val="00AE5404"/>
    <w:rsid w:val="00AE5453"/>
    <w:rsid w:val="00AF22BA"/>
    <w:rsid w:val="00B24C6F"/>
    <w:rsid w:val="00B55B41"/>
    <w:rsid w:val="00B77A4D"/>
    <w:rsid w:val="00B86BCB"/>
    <w:rsid w:val="00B9469D"/>
    <w:rsid w:val="00B95C12"/>
    <w:rsid w:val="00B964EB"/>
    <w:rsid w:val="00BA2D49"/>
    <w:rsid w:val="00BA658A"/>
    <w:rsid w:val="00BF64E2"/>
    <w:rsid w:val="00BF7333"/>
    <w:rsid w:val="00C006A8"/>
    <w:rsid w:val="00C10221"/>
    <w:rsid w:val="00C6034D"/>
    <w:rsid w:val="00C7185A"/>
    <w:rsid w:val="00C9069B"/>
    <w:rsid w:val="00CA6CBC"/>
    <w:rsid w:val="00CB401F"/>
    <w:rsid w:val="00CB61E3"/>
    <w:rsid w:val="00CD5F64"/>
    <w:rsid w:val="00D07BB8"/>
    <w:rsid w:val="00D22BC1"/>
    <w:rsid w:val="00D32DA4"/>
    <w:rsid w:val="00D4547A"/>
    <w:rsid w:val="00D4773D"/>
    <w:rsid w:val="00D60DF9"/>
    <w:rsid w:val="00D743D4"/>
    <w:rsid w:val="00D7539E"/>
    <w:rsid w:val="00D83067"/>
    <w:rsid w:val="00D916F4"/>
    <w:rsid w:val="00D96FB5"/>
    <w:rsid w:val="00DA001C"/>
    <w:rsid w:val="00DA28F5"/>
    <w:rsid w:val="00DA4248"/>
    <w:rsid w:val="00DB43C3"/>
    <w:rsid w:val="00DB5351"/>
    <w:rsid w:val="00DB5977"/>
    <w:rsid w:val="00DD58E3"/>
    <w:rsid w:val="00DE010D"/>
    <w:rsid w:val="00DF4F0A"/>
    <w:rsid w:val="00DF65F5"/>
    <w:rsid w:val="00E01B05"/>
    <w:rsid w:val="00E10502"/>
    <w:rsid w:val="00E13028"/>
    <w:rsid w:val="00E25B1A"/>
    <w:rsid w:val="00E275CC"/>
    <w:rsid w:val="00E34AF9"/>
    <w:rsid w:val="00E54E79"/>
    <w:rsid w:val="00E71B1D"/>
    <w:rsid w:val="00E762C4"/>
    <w:rsid w:val="00E76331"/>
    <w:rsid w:val="00EA2DD0"/>
    <w:rsid w:val="00EA69CB"/>
    <w:rsid w:val="00EB3F01"/>
    <w:rsid w:val="00ED1739"/>
    <w:rsid w:val="00ED2CB3"/>
    <w:rsid w:val="00ED44F8"/>
    <w:rsid w:val="00F062E0"/>
    <w:rsid w:val="00F06EDA"/>
    <w:rsid w:val="00F07CCA"/>
    <w:rsid w:val="00F21B81"/>
    <w:rsid w:val="00F22FDF"/>
    <w:rsid w:val="00F241AE"/>
    <w:rsid w:val="00F276A4"/>
    <w:rsid w:val="00F33649"/>
    <w:rsid w:val="00F40397"/>
    <w:rsid w:val="00F473BC"/>
    <w:rsid w:val="00F54547"/>
    <w:rsid w:val="00F6648A"/>
    <w:rsid w:val="00F66ED6"/>
    <w:rsid w:val="00F73CC0"/>
    <w:rsid w:val="00F84168"/>
    <w:rsid w:val="00FA1FDF"/>
    <w:rsid w:val="00FA3814"/>
    <w:rsid w:val="00FC0E4F"/>
    <w:rsid w:val="00FC1E16"/>
    <w:rsid w:val="00FD5E1B"/>
    <w:rsid w:val="00FF33A9"/>
    <w:rsid w:val="00FF4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8"/>
    <o:shapelayout v:ext="edit">
      <o:idmap v:ext="edit" data="1"/>
      <o:rules v:ext="edit">
        <o:r id="V:Rule1" type="callout" idref="#_x0000_s1035"/>
        <o:r id="V:Rule2" type="callout" idref="#_x0000_s1103"/>
        <o:r id="V:Rule3" type="callout" idref="#_x0000_s1106"/>
        <o:r id="V:Rule4" type="callout" idref="#_x0000_s1107"/>
        <o:r id="V:Rule5" type="connector" idref="#_x0000_s1104"/>
      </o:rules>
    </o:shapelayout>
  </w:shapeDefaults>
  <w:decimalSymbol w:val="."/>
  <w:listSeparator w:val=";"/>
  <w14:docId w14:val="6482CC27"/>
  <w15:docId w15:val="{F31C16FF-620C-43FA-87AB-40C1133C6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4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B964E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semiHidden/>
    <w:rsid w:val="00B964EB"/>
  </w:style>
  <w:style w:type="paragraph" w:styleId="AltBilgi">
    <w:name w:val="footer"/>
    <w:basedOn w:val="Normal"/>
    <w:link w:val="AltBilgiChar"/>
    <w:uiPriority w:val="99"/>
    <w:unhideWhenUsed/>
    <w:rsid w:val="00B964E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B964EB"/>
  </w:style>
  <w:style w:type="paragraph" w:customStyle="1" w:styleId="b">
    <w:name w:val="b"/>
    <w:basedOn w:val="Normal"/>
    <w:qFormat/>
    <w:rsid w:val="00B964EB"/>
    <w:rPr>
      <w:rFonts w:ascii="Arial" w:hAnsi="Arial" w:cs="Arial"/>
      <w:b/>
      <w:sz w:val="28"/>
      <w:szCs w:val="28"/>
    </w:rPr>
  </w:style>
  <w:style w:type="character" w:styleId="Kpr">
    <w:name w:val="Hyperlink"/>
    <w:rsid w:val="00B964EB"/>
    <w:rPr>
      <w:color w:val="0000FF"/>
      <w:u w:val="single"/>
    </w:rPr>
  </w:style>
  <w:style w:type="paragraph" w:customStyle="1" w:styleId="Pa18">
    <w:name w:val="Pa18"/>
    <w:basedOn w:val="Normal"/>
    <w:next w:val="Normal"/>
    <w:uiPriority w:val="99"/>
    <w:rsid w:val="00B964EB"/>
    <w:pPr>
      <w:autoSpaceDE w:val="0"/>
      <w:autoSpaceDN w:val="0"/>
      <w:adjustRightInd w:val="0"/>
      <w:spacing w:line="241" w:lineRule="atLeast"/>
    </w:pPr>
    <w:rPr>
      <w:rFonts w:ascii="DINPro-Regular" w:eastAsia="Calibri" w:hAnsi="DINPro-Regular"/>
      <w:lang w:eastAsia="en-US"/>
    </w:rPr>
  </w:style>
  <w:style w:type="character" w:customStyle="1" w:styleId="A8">
    <w:name w:val="A8"/>
    <w:uiPriority w:val="99"/>
    <w:rsid w:val="00B964EB"/>
    <w:rPr>
      <w:rFonts w:cs="DINPro-Regular"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B964EB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964EB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64EB"/>
    <w:rPr>
      <w:rFonts w:ascii="Tahoma" w:eastAsia="Times New Roman" w:hAnsi="Tahoma" w:cs="Tahoma"/>
      <w:sz w:val="16"/>
      <w:szCs w:val="16"/>
      <w:lang w:eastAsia="tr-TR"/>
    </w:rPr>
  </w:style>
  <w:style w:type="paragraph" w:styleId="AralkYok">
    <w:name w:val="No Spacing"/>
    <w:link w:val="AralkYokChar"/>
    <w:uiPriority w:val="1"/>
    <w:qFormat/>
    <w:rsid w:val="00822EC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ralkYokChar">
    <w:name w:val="Aralık Yok Char"/>
    <w:link w:val="AralkYok"/>
    <w:uiPriority w:val="1"/>
    <w:rsid w:val="00822ECF"/>
    <w:rPr>
      <w:rFonts w:ascii="Calibri" w:eastAsia="Times New Roman" w:hAnsi="Calibri" w:cs="Times New Roman"/>
    </w:rPr>
  </w:style>
  <w:style w:type="character" w:customStyle="1" w:styleId="VarsaylanParagrafYazTipi1">
    <w:name w:val="Varsayılan Paragraf Yazı Tipi1"/>
    <w:qFormat/>
    <w:rsid w:val="008E275D"/>
    <w:rPr>
      <w:color w:val="000000"/>
      <w:sz w:val="20"/>
    </w:rPr>
  </w:style>
  <w:style w:type="paragraph" w:styleId="T1">
    <w:name w:val="toc 1"/>
    <w:basedOn w:val="Normal"/>
    <w:next w:val="Normal"/>
    <w:autoRedefine/>
    <w:uiPriority w:val="39"/>
    <w:rsid w:val="008E0FCF"/>
  </w:style>
  <w:style w:type="table" w:styleId="TabloKlavuzu">
    <w:name w:val="Table Grid"/>
    <w:basedOn w:val="NormalTablo"/>
    <w:uiPriority w:val="59"/>
    <w:rsid w:val="00FD5E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99"/>
    <w:qFormat/>
    <w:rsid w:val="002470D9"/>
    <w:pPr>
      <w:autoSpaceDE w:val="0"/>
      <w:autoSpaceDN w:val="0"/>
      <w:spacing w:after="200" w:line="268" w:lineRule="auto"/>
      <w:ind w:left="720"/>
      <w:contextualSpacing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image" Target="media/image11.jp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64B3-FA5A-4629-B954-6ECC46244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810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Burak ESER</Company>
  <LinksUpToDate>false</LinksUpToDate>
  <CharactersWithSpaces>5421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21</cp:revision>
  <cp:lastPrinted>2026-07-07T13:55:00Z</cp:lastPrinted>
  <dcterms:created xsi:type="dcterms:W3CDTF">2026-06-01T17:28:00Z</dcterms:created>
  <dcterms:modified xsi:type="dcterms:W3CDTF">2026-07-07T14:18:00Z</dcterms:modified>
</cp:coreProperties>
</file>